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64D" w:rsidRPr="00F2564D" w:rsidRDefault="00F2564D" w:rsidP="00F2564D">
      <w:pPr>
        <w:rPr>
          <w:rFonts w:asciiTheme="minorEastAsia" w:eastAsiaTheme="minorEastAsia" w:hAnsiTheme="minorEastAsia"/>
          <w:szCs w:val="21"/>
        </w:rPr>
      </w:pPr>
      <w:r w:rsidRPr="00F2564D">
        <w:rPr>
          <w:rFonts w:asciiTheme="minorEastAsia" w:eastAsiaTheme="minorEastAsia" w:hAnsiTheme="minorEastAsia" w:hint="eastAsia"/>
          <w:szCs w:val="21"/>
          <w:lang w:eastAsia="ja-JP"/>
        </w:rPr>
        <w:t>（</w:t>
      </w:r>
      <w:r w:rsidR="009424DF">
        <w:rPr>
          <w:rFonts w:asciiTheme="minorEastAsia" w:eastAsiaTheme="minorEastAsia" w:hAnsiTheme="minorEastAsia" w:hint="eastAsia"/>
          <w:szCs w:val="21"/>
          <w:lang w:eastAsia="ja-JP"/>
        </w:rPr>
        <w:t>別紙</w:t>
      </w:r>
      <w:r w:rsidRPr="00F2564D">
        <w:rPr>
          <w:rFonts w:asciiTheme="minorEastAsia" w:eastAsiaTheme="minorEastAsia" w:hAnsiTheme="minorEastAsia" w:hint="eastAsia"/>
          <w:szCs w:val="21"/>
          <w:lang w:eastAsia="ja-JP"/>
        </w:rPr>
        <w:t>）</w:t>
      </w:r>
      <w:r w:rsidR="00C44173" w:rsidRPr="00F2564D">
        <w:rPr>
          <w:rFonts w:asciiTheme="minorEastAsia" w:eastAsiaTheme="minorEastAsia" w:hAnsiTheme="minorEastAsia"/>
          <w:szCs w:val="21"/>
        </w:rPr>
        <w:t xml:space="preserve">　</w:t>
      </w:r>
    </w:p>
    <w:p w:rsidR="001344C9" w:rsidRPr="00F2564D" w:rsidRDefault="009424DF">
      <w:pPr>
        <w:jc w:val="center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lang w:eastAsia="ja-JP"/>
        </w:rPr>
        <w:t>単価内訳書</w:t>
      </w:r>
    </w:p>
    <w:p w:rsidR="00F2564D" w:rsidRPr="00F2564D" w:rsidRDefault="00F2564D">
      <w:pPr>
        <w:jc w:val="center"/>
        <w:rPr>
          <w:rFonts w:asciiTheme="minorEastAsia" w:eastAsiaTheme="minorEastAsia" w:hAnsiTheme="minorEastAsia"/>
          <w:szCs w:val="21"/>
        </w:rPr>
      </w:pPr>
    </w:p>
    <w:p w:rsidR="001344C9" w:rsidRPr="00F2564D" w:rsidRDefault="009424D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lang w:eastAsia="ja-JP"/>
        </w:rPr>
        <w:t>件名</w:t>
      </w:r>
      <w:r w:rsidR="00F2564D" w:rsidRPr="00F2564D">
        <w:rPr>
          <w:rFonts w:asciiTheme="minorEastAsia" w:eastAsiaTheme="minorEastAsia" w:hAnsiTheme="minorEastAsia" w:hint="eastAsia"/>
          <w:szCs w:val="21"/>
          <w:lang w:eastAsia="ja-JP"/>
        </w:rPr>
        <w:t xml:space="preserve">　　</w:t>
      </w:r>
      <w:r w:rsidR="00C44173" w:rsidRPr="00F2564D">
        <w:rPr>
          <w:rFonts w:asciiTheme="minorEastAsia" w:eastAsiaTheme="minorEastAsia" w:hAnsiTheme="minorEastAsia"/>
          <w:szCs w:val="21"/>
        </w:rPr>
        <w:t>：令和8年度市役所庁舎照明LED化修繕（</w:t>
      </w:r>
      <w:r w:rsidR="00F2564D" w:rsidRPr="00F2564D">
        <w:rPr>
          <w:rFonts w:asciiTheme="minorEastAsia" w:eastAsiaTheme="minorEastAsia" w:hAnsiTheme="minorEastAsia" w:hint="eastAsia"/>
          <w:szCs w:val="21"/>
          <w:lang w:eastAsia="ja-JP"/>
        </w:rPr>
        <w:t>器具流用</w:t>
      </w:r>
      <w:r w:rsidR="00C44173" w:rsidRPr="00F2564D">
        <w:rPr>
          <w:rFonts w:asciiTheme="minorEastAsia" w:eastAsiaTheme="minorEastAsia" w:hAnsiTheme="minorEastAsia"/>
          <w:szCs w:val="21"/>
        </w:rPr>
        <w:t>）</w:t>
      </w:r>
    </w:p>
    <w:p w:rsidR="009424DF" w:rsidRDefault="009424DF">
      <w:pPr>
        <w:rPr>
          <w:rFonts w:asciiTheme="minorEastAsia" w:eastAsiaTheme="minorEastAsia" w:hAnsiTheme="minorEastAsia"/>
          <w:szCs w:val="21"/>
          <w:lang w:eastAsia="ja-JP"/>
        </w:rPr>
      </w:pPr>
    </w:p>
    <w:p w:rsidR="001344C9" w:rsidRPr="00F2564D" w:rsidRDefault="009424DF">
      <w:pPr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  <w:lang w:eastAsia="ja-JP"/>
        </w:rPr>
        <w:t>入札者名</w:t>
      </w:r>
      <w:r w:rsidR="00C44173" w:rsidRPr="00F2564D">
        <w:rPr>
          <w:rFonts w:asciiTheme="minorEastAsia" w:eastAsiaTheme="minorEastAsia" w:hAnsiTheme="minorEastAsia"/>
          <w:szCs w:val="21"/>
        </w:rPr>
        <w:t>：</w:t>
      </w:r>
      <w:r w:rsidR="00376AFB" w:rsidRPr="009424DF">
        <w:rPr>
          <w:rFonts w:asciiTheme="minorEastAsia" w:eastAsiaTheme="minorEastAsia" w:hAnsiTheme="minorEastAsia" w:hint="eastAsia"/>
          <w:szCs w:val="21"/>
          <w:u w:val="single"/>
          <w:lang w:eastAsia="ja-JP"/>
        </w:rPr>
        <w:t xml:space="preserve">　　</w:t>
      </w:r>
      <w:r w:rsidR="00C44173" w:rsidRPr="009424DF">
        <w:rPr>
          <w:rFonts w:asciiTheme="minorEastAsia" w:eastAsiaTheme="minorEastAsia" w:hAnsiTheme="minorEastAsia"/>
          <w:szCs w:val="21"/>
          <w:u w:val="single"/>
        </w:rPr>
        <w:t xml:space="preserve">　　</w:t>
      </w:r>
      <w:r>
        <w:rPr>
          <w:rFonts w:asciiTheme="minorEastAsia" w:eastAsiaTheme="minorEastAsia" w:hAnsiTheme="minorEastAsia" w:hint="eastAsia"/>
          <w:szCs w:val="21"/>
          <w:u w:val="single"/>
          <w:lang w:eastAsia="ja-JP"/>
        </w:rPr>
        <w:t xml:space="preserve">　　</w:t>
      </w:r>
      <w:r w:rsidR="00C44173" w:rsidRPr="009424DF">
        <w:rPr>
          <w:rFonts w:asciiTheme="minorEastAsia" w:eastAsiaTheme="minorEastAsia" w:hAnsiTheme="minorEastAsia"/>
          <w:szCs w:val="21"/>
          <w:u w:val="single"/>
        </w:rPr>
        <w:t xml:space="preserve">　　　　　　　　　　　　　　　</w:t>
      </w:r>
      <w:r w:rsidR="00376AFB" w:rsidRPr="009424DF">
        <w:rPr>
          <w:rFonts w:asciiTheme="minorEastAsia" w:eastAsiaTheme="minorEastAsia" w:hAnsiTheme="minorEastAsia" w:hint="eastAsia"/>
          <w:szCs w:val="21"/>
          <w:u w:val="single"/>
          <w:lang w:eastAsia="ja-JP"/>
        </w:rPr>
        <w:t xml:space="preserve">　　　　</w:t>
      </w:r>
    </w:p>
    <w:p w:rsidR="00F2564D" w:rsidRPr="00F2564D" w:rsidRDefault="00F2564D">
      <w:pPr>
        <w:rPr>
          <w:rFonts w:asciiTheme="minorEastAsia" w:eastAsiaTheme="minorEastAsia" w:hAnsiTheme="minorEastAsia"/>
          <w:szCs w:val="21"/>
        </w:rPr>
      </w:pPr>
    </w:p>
    <w:tbl>
      <w:tblPr>
        <w:tblStyle w:val="afe"/>
        <w:tblW w:w="0" w:type="auto"/>
        <w:jc w:val="center"/>
        <w:tblLook w:val="04A0" w:firstRow="1" w:lastRow="0" w:firstColumn="1" w:lastColumn="0" w:noHBand="0" w:noVBand="1"/>
      </w:tblPr>
      <w:tblGrid>
        <w:gridCol w:w="1904"/>
        <w:gridCol w:w="1904"/>
        <w:gridCol w:w="2147"/>
        <w:gridCol w:w="1661"/>
        <w:gridCol w:w="1904"/>
      </w:tblGrid>
      <w:tr w:rsidR="001344C9" w:rsidRPr="00F2564D" w:rsidTr="008139E4">
        <w:trPr>
          <w:jc w:val="center"/>
        </w:trPr>
        <w:tc>
          <w:tcPr>
            <w:tcW w:w="1904" w:type="dxa"/>
          </w:tcPr>
          <w:p w:rsidR="001344C9" w:rsidRPr="00F2564D" w:rsidRDefault="009424DF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項目</w:t>
            </w:r>
          </w:p>
        </w:tc>
        <w:tc>
          <w:tcPr>
            <w:tcW w:w="1904" w:type="dxa"/>
          </w:tcPr>
          <w:p w:rsidR="001344C9" w:rsidRPr="00F2564D" w:rsidRDefault="00C44173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>単位</w:t>
            </w:r>
          </w:p>
        </w:tc>
        <w:tc>
          <w:tcPr>
            <w:tcW w:w="2147" w:type="dxa"/>
          </w:tcPr>
          <w:p w:rsidR="001344C9" w:rsidRPr="00F2564D" w:rsidRDefault="00C44173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>予定数量</w:t>
            </w:r>
          </w:p>
        </w:tc>
        <w:tc>
          <w:tcPr>
            <w:tcW w:w="1661" w:type="dxa"/>
          </w:tcPr>
          <w:p w:rsidR="008139E4" w:rsidRPr="00F2564D" w:rsidRDefault="00A64E5D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入札</w:t>
            </w:r>
            <w:r w:rsidR="009424DF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単価</w:t>
            </w:r>
          </w:p>
          <w:p w:rsidR="001344C9" w:rsidRPr="00F2564D" w:rsidRDefault="00C44173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>（</w:t>
            </w:r>
            <w:r w:rsidR="009424DF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税抜</w:t>
            </w:r>
            <w:r w:rsidRPr="00F2564D">
              <w:rPr>
                <w:rFonts w:asciiTheme="minorEastAsia" w:eastAsiaTheme="minorEastAsia" w:hAnsiTheme="minorEastAsia"/>
                <w:szCs w:val="21"/>
              </w:rPr>
              <w:t>）</w:t>
            </w:r>
          </w:p>
        </w:tc>
        <w:tc>
          <w:tcPr>
            <w:tcW w:w="1904" w:type="dxa"/>
          </w:tcPr>
          <w:p w:rsidR="008139E4" w:rsidRPr="00F2564D" w:rsidRDefault="009424DF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推定金額</w:t>
            </w:r>
          </w:p>
          <w:p w:rsidR="001344C9" w:rsidRPr="00F2564D" w:rsidRDefault="00C44173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>（</w:t>
            </w:r>
            <w:r w:rsidR="009424DF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税抜</w:t>
            </w:r>
            <w:r w:rsidRPr="00F2564D">
              <w:rPr>
                <w:rFonts w:asciiTheme="minorEastAsia" w:eastAsiaTheme="minorEastAsia" w:hAnsiTheme="minorEastAsia"/>
                <w:szCs w:val="21"/>
              </w:rPr>
              <w:t>）</w:t>
            </w:r>
          </w:p>
        </w:tc>
      </w:tr>
      <w:tr w:rsidR="001344C9" w:rsidRPr="00F2564D" w:rsidTr="008139E4">
        <w:trPr>
          <w:jc w:val="center"/>
        </w:trPr>
        <w:tc>
          <w:tcPr>
            <w:tcW w:w="1904" w:type="dxa"/>
          </w:tcPr>
          <w:p w:rsidR="001344C9" w:rsidRPr="00F2564D" w:rsidRDefault="00C44173">
            <w:pPr>
              <w:rPr>
                <w:rFonts w:asciiTheme="minorEastAsia" w:eastAsiaTheme="minorEastAsia" w:hAnsiTheme="minorEastAsia"/>
                <w:szCs w:val="21"/>
                <w:lang w:eastAsia="ja-JP"/>
              </w:rPr>
            </w:pPr>
            <w:r w:rsidRPr="00F2564D">
              <w:rPr>
                <w:rFonts w:asciiTheme="minorEastAsia" w:eastAsiaTheme="minorEastAsia" w:hAnsiTheme="minorEastAsia"/>
                <w:szCs w:val="21"/>
                <w:lang w:eastAsia="ja-JP"/>
              </w:rPr>
              <w:t>40形相当直管LED交換（安定器切離し含む）</w:t>
            </w:r>
          </w:p>
        </w:tc>
        <w:tc>
          <w:tcPr>
            <w:tcW w:w="1904" w:type="dxa"/>
            <w:vAlign w:val="center"/>
          </w:tcPr>
          <w:p w:rsidR="008139E4" w:rsidRPr="00F2564D" w:rsidRDefault="008139E4" w:rsidP="008139E4">
            <w:pPr>
              <w:jc w:val="center"/>
              <w:rPr>
                <w:rFonts w:asciiTheme="minorEastAsia" w:eastAsiaTheme="minorEastAsia" w:hAnsiTheme="minorEastAsia"/>
                <w:szCs w:val="21"/>
                <w:lang w:eastAsia="ja-JP"/>
              </w:rPr>
            </w:pPr>
            <w:r w:rsidRPr="00F2564D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1台</w:t>
            </w:r>
          </w:p>
          <w:p w:rsidR="001344C9" w:rsidRPr="00F2564D" w:rsidRDefault="008139E4" w:rsidP="008139E4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（蛍光灯2本）</w:t>
            </w:r>
          </w:p>
        </w:tc>
        <w:tc>
          <w:tcPr>
            <w:tcW w:w="2147" w:type="dxa"/>
            <w:vAlign w:val="center"/>
          </w:tcPr>
          <w:p w:rsidR="001344C9" w:rsidRPr="00F2564D" w:rsidRDefault="00C44173">
            <w:pPr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>【</w:t>
            </w:r>
            <w:r w:rsidR="009424DF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数量</w:t>
            </w:r>
            <w:r w:rsidRPr="00F2564D">
              <w:rPr>
                <w:rFonts w:asciiTheme="minorEastAsia" w:eastAsiaTheme="minorEastAsia" w:hAnsiTheme="minorEastAsia"/>
                <w:szCs w:val="21"/>
              </w:rPr>
              <w:t>】</w:t>
            </w:r>
          </w:p>
          <w:p w:rsidR="008139E4" w:rsidRPr="00F2564D" w:rsidRDefault="008139E4">
            <w:pPr>
              <w:rPr>
                <w:rFonts w:asciiTheme="minorEastAsia" w:eastAsiaTheme="minorEastAsia" w:hAnsiTheme="minorEastAsia"/>
                <w:szCs w:val="21"/>
                <w:lang w:eastAsia="ja-JP"/>
              </w:rPr>
            </w:pPr>
            <w:r w:rsidRPr="00F2564D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 xml:space="preserve">　</w:t>
            </w:r>
            <w:r w:rsidR="009424DF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100</w:t>
            </w:r>
            <w:r w:rsidRPr="00F2564D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台</w:t>
            </w:r>
          </w:p>
          <w:p w:rsidR="008139E4" w:rsidRPr="00F2564D" w:rsidRDefault="008139E4" w:rsidP="008139E4">
            <w:pPr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（蛍光灯200本）</w:t>
            </w:r>
          </w:p>
        </w:tc>
        <w:tc>
          <w:tcPr>
            <w:tcW w:w="1661" w:type="dxa"/>
            <w:vAlign w:val="center"/>
          </w:tcPr>
          <w:p w:rsidR="001344C9" w:rsidRPr="00F2564D" w:rsidRDefault="00C44173" w:rsidP="008139E4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 xml:space="preserve">　　　円</w:t>
            </w:r>
          </w:p>
        </w:tc>
        <w:tc>
          <w:tcPr>
            <w:tcW w:w="1904" w:type="dxa"/>
            <w:vAlign w:val="center"/>
          </w:tcPr>
          <w:p w:rsidR="001344C9" w:rsidRPr="00F2564D" w:rsidRDefault="00C44173" w:rsidP="008139E4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 xml:space="preserve">　　　円</w:t>
            </w:r>
          </w:p>
        </w:tc>
      </w:tr>
      <w:tr w:rsidR="00DF0011" w:rsidRPr="00F2564D" w:rsidTr="00C44173">
        <w:trPr>
          <w:trHeight w:val="898"/>
          <w:jc w:val="center"/>
        </w:trPr>
        <w:tc>
          <w:tcPr>
            <w:tcW w:w="7616" w:type="dxa"/>
            <w:gridSpan w:val="4"/>
            <w:vAlign w:val="center"/>
          </w:tcPr>
          <w:p w:rsidR="00DF0011" w:rsidRPr="00F2564D" w:rsidRDefault="009424DF" w:rsidP="00C44173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推定総額</w:t>
            </w:r>
            <w:r w:rsidR="00C44173" w:rsidRPr="00F2564D">
              <w:rPr>
                <w:rFonts w:asciiTheme="minorEastAsia" w:eastAsiaTheme="minorEastAsia" w:hAnsiTheme="minorEastAsia"/>
                <w:szCs w:val="21"/>
              </w:rPr>
              <w:t>（</w:t>
            </w:r>
            <w:r>
              <w:rPr>
                <w:rFonts w:asciiTheme="minorEastAsia" w:eastAsiaTheme="minorEastAsia" w:hAnsiTheme="minorEastAsia" w:hint="eastAsia"/>
                <w:szCs w:val="21"/>
                <w:lang w:eastAsia="ja-JP"/>
              </w:rPr>
              <w:t>税抜</w:t>
            </w:r>
            <w:r w:rsidR="00C44173" w:rsidRPr="00F2564D">
              <w:rPr>
                <w:rFonts w:asciiTheme="minorEastAsia" w:eastAsiaTheme="minorEastAsia" w:hAnsiTheme="minorEastAsia"/>
                <w:szCs w:val="21"/>
              </w:rPr>
              <w:t>）</w:t>
            </w:r>
          </w:p>
        </w:tc>
        <w:tc>
          <w:tcPr>
            <w:tcW w:w="1904" w:type="dxa"/>
            <w:vAlign w:val="center"/>
          </w:tcPr>
          <w:p w:rsidR="00DF0011" w:rsidRPr="00F2564D" w:rsidRDefault="00DF0011" w:rsidP="008139E4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 w:rsidRPr="00F2564D">
              <w:rPr>
                <w:rFonts w:asciiTheme="minorEastAsia" w:eastAsiaTheme="minorEastAsia" w:hAnsiTheme="minorEastAsia"/>
                <w:szCs w:val="21"/>
              </w:rPr>
              <w:t>円</w:t>
            </w:r>
          </w:p>
        </w:tc>
      </w:tr>
    </w:tbl>
    <w:p w:rsidR="001344C9" w:rsidRPr="00F2564D" w:rsidRDefault="00C44173" w:rsidP="008139E4">
      <w:pPr>
        <w:ind w:firstLineChars="2600" w:firstLine="5460"/>
        <w:rPr>
          <w:rFonts w:asciiTheme="minorEastAsia" w:eastAsiaTheme="minorEastAsia" w:hAnsiTheme="minorEastAsia"/>
          <w:szCs w:val="21"/>
        </w:rPr>
      </w:pPr>
      <w:r w:rsidRPr="00F2564D">
        <w:rPr>
          <w:rFonts w:asciiTheme="minorEastAsia" w:eastAsiaTheme="minorEastAsia" w:hAnsiTheme="minorEastAsia"/>
          <w:szCs w:val="21"/>
        </w:rPr>
        <w:t xml:space="preserve">　　　　　　　　　</w:t>
      </w:r>
    </w:p>
    <w:p w:rsidR="001344C9" w:rsidRPr="00F2564D" w:rsidRDefault="00C44173">
      <w:pPr>
        <w:rPr>
          <w:rFonts w:asciiTheme="minorEastAsia" w:eastAsiaTheme="minorEastAsia" w:hAnsiTheme="minorEastAsia"/>
          <w:szCs w:val="21"/>
          <w:lang w:eastAsia="ja-JP"/>
        </w:rPr>
      </w:pPr>
      <w:r w:rsidRPr="00F2564D">
        <w:rPr>
          <w:rFonts w:asciiTheme="minorEastAsia" w:eastAsiaTheme="minorEastAsia" w:hAnsiTheme="minorEastAsia"/>
          <w:szCs w:val="21"/>
          <w:lang w:eastAsia="ja-JP"/>
        </w:rPr>
        <w:t>※予定数量は入札比較用の参考数量であり、発注数量を保証するものではありません。</w:t>
      </w:r>
    </w:p>
    <w:p w:rsidR="001344C9" w:rsidRPr="00F2564D" w:rsidRDefault="001344C9">
      <w:pPr>
        <w:rPr>
          <w:rFonts w:asciiTheme="minorEastAsia" w:eastAsiaTheme="minorEastAsia" w:hAnsiTheme="minorEastAsia"/>
          <w:szCs w:val="21"/>
          <w:lang w:eastAsia="ja-JP"/>
        </w:rPr>
      </w:pPr>
      <w:bookmarkStart w:id="0" w:name="_GoBack"/>
      <w:bookmarkEnd w:id="0"/>
    </w:p>
    <w:sectPr w:rsidR="001344C9" w:rsidRPr="00F2564D" w:rsidSect="00034616">
      <w:pgSz w:w="12240" w:h="15840"/>
      <w:pgMar w:top="1304" w:right="1361" w:bottom="1247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564D" w:rsidRDefault="00F2564D" w:rsidP="00F2564D">
      <w:pPr>
        <w:spacing w:after="0" w:line="240" w:lineRule="auto"/>
      </w:pPr>
      <w:r>
        <w:separator/>
      </w:r>
    </w:p>
  </w:endnote>
  <w:endnote w:type="continuationSeparator" w:id="0">
    <w:p w:rsidR="00F2564D" w:rsidRDefault="00F2564D" w:rsidP="00F25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564D" w:rsidRDefault="00F2564D" w:rsidP="00F2564D">
      <w:pPr>
        <w:spacing w:after="0" w:line="240" w:lineRule="auto"/>
      </w:pPr>
      <w:r>
        <w:separator/>
      </w:r>
    </w:p>
  </w:footnote>
  <w:footnote w:type="continuationSeparator" w:id="0">
    <w:p w:rsidR="00F2564D" w:rsidRDefault="00F2564D" w:rsidP="00F256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4C9"/>
    <w:rsid w:val="0015074B"/>
    <w:rsid w:val="0029639D"/>
    <w:rsid w:val="00326F90"/>
    <w:rsid w:val="00376AFB"/>
    <w:rsid w:val="008139E4"/>
    <w:rsid w:val="009424DF"/>
    <w:rsid w:val="00A64E5D"/>
    <w:rsid w:val="00AA1D8D"/>
    <w:rsid w:val="00B47730"/>
    <w:rsid w:val="00C44173"/>
    <w:rsid w:val="00CB0664"/>
    <w:rsid w:val="00DF0011"/>
    <w:rsid w:val="00F2564D"/>
    <w:rsid w:val="00F34C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3F6FA7"/>
  <w14:defaultImageDpi w14:val="300"/>
  <w15:docId w15:val="{6EDF0CB7-5CB8-4EC6-B353-AF1643BE6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游明朝" w:eastAsia="游明朝" w:hAnsi="游明朝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E88D25-D999-455A-8460-06A62E473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置田 幸児</cp:lastModifiedBy>
  <cp:revision>9</cp:revision>
  <dcterms:created xsi:type="dcterms:W3CDTF">2013-12-23T23:15:00Z</dcterms:created>
  <dcterms:modified xsi:type="dcterms:W3CDTF">2026-10-20T02:07:00Z</dcterms:modified>
  <cp:category/>
</cp:coreProperties>
</file>