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226" w:rsidRPr="00385226" w:rsidRDefault="00385226" w:rsidP="00385226">
      <w:pPr>
        <w:widowControl/>
        <w:spacing w:after="200" w:line="276" w:lineRule="auto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  <w:r w:rsidRPr="00385226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>様式第９号</w:t>
      </w:r>
    </w:p>
    <w:p w:rsidR="00385226" w:rsidRPr="00385226" w:rsidRDefault="00385226" w:rsidP="00385226">
      <w:pPr>
        <w:widowControl/>
        <w:spacing w:before="100" w:after="200" w:line="276" w:lineRule="auto"/>
        <w:jc w:val="center"/>
        <w:rPr>
          <w:rFonts w:ascii="BIZ UDP明朝 Medium" w:eastAsia="BIZ UDP明朝 Medium" w:hAnsi="BIZ UDP明朝 Medium"/>
          <w:color w:val="000000" w:themeColor="text1"/>
          <w:kern w:val="0"/>
          <w:sz w:val="24"/>
          <w:szCs w:val="20"/>
        </w:rPr>
      </w:pPr>
      <w:r w:rsidRPr="00385226">
        <w:rPr>
          <w:rFonts w:ascii="BIZ UDP明朝 Medium" w:eastAsia="BIZ UDP明朝 Medium" w:hAnsi="BIZ UDP明朝 Medium" w:hint="eastAsia"/>
          <w:color w:val="000000" w:themeColor="text1"/>
          <w:spacing w:val="45"/>
          <w:kern w:val="0"/>
          <w:sz w:val="24"/>
          <w:szCs w:val="20"/>
          <w:fitText w:val="4800" w:id="-426081273"/>
        </w:rPr>
        <w:t>揚水設備等変更届出書（緊急時</w:t>
      </w:r>
      <w:r w:rsidRPr="00385226">
        <w:rPr>
          <w:rFonts w:ascii="BIZ UDP明朝 Medium" w:eastAsia="BIZ UDP明朝 Medium" w:hAnsi="BIZ UDP明朝 Medium" w:hint="eastAsia"/>
          <w:color w:val="000000" w:themeColor="text1"/>
          <w:spacing w:val="225"/>
          <w:kern w:val="0"/>
          <w:sz w:val="24"/>
          <w:szCs w:val="20"/>
          <w:fitText w:val="4800" w:id="-426081273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44"/>
        <w:gridCol w:w="1623"/>
        <w:gridCol w:w="1086"/>
        <w:gridCol w:w="536"/>
        <w:gridCol w:w="740"/>
        <w:gridCol w:w="883"/>
        <w:gridCol w:w="1623"/>
      </w:tblGrid>
      <w:tr w:rsidR="00385226" w:rsidRPr="00385226" w:rsidTr="000635A7">
        <w:tc>
          <w:tcPr>
            <w:tcW w:w="9736" w:type="dxa"/>
            <w:gridSpan w:val="8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</w:tr>
      <w:tr w:rsidR="00385226" w:rsidRPr="00385226" w:rsidTr="000635A7">
        <w:tc>
          <w:tcPr>
            <w:tcW w:w="9736" w:type="dxa"/>
            <w:gridSpan w:val="8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浜名湖西岸地域地下水利用対策協議会長　様</w:t>
            </w:r>
          </w:p>
        </w:tc>
      </w:tr>
      <w:tr w:rsidR="00385226" w:rsidRPr="00385226" w:rsidTr="000635A7">
        <w:tc>
          <w:tcPr>
            <w:tcW w:w="4868" w:type="dxa"/>
            <w:gridSpan w:val="3"/>
            <w:vMerge w:val="restart"/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届出者</w:t>
            </w:r>
          </w:p>
        </w:tc>
        <w:tc>
          <w:tcPr>
            <w:tcW w:w="4868" w:type="dxa"/>
            <w:gridSpan w:val="5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住所</w:t>
            </w:r>
          </w:p>
        </w:tc>
      </w:tr>
      <w:tr w:rsidR="00385226" w:rsidRPr="00385226" w:rsidTr="000635A7">
        <w:tc>
          <w:tcPr>
            <w:tcW w:w="4868" w:type="dxa"/>
            <w:gridSpan w:val="3"/>
            <w:vMerge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868" w:type="dxa"/>
            <w:gridSpan w:val="5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氏名</w:t>
            </w:r>
          </w:p>
        </w:tc>
      </w:tr>
      <w:tr w:rsidR="00385226" w:rsidRPr="00385226" w:rsidTr="000635A7">
        <w:tc>
          <w:tcPr>
            <w:tcW w:w="4868" w:type="dxa"/>
            <w:gridSpan w:val="3"/>
            <w:vMerge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868" w:type="dxa"/>
            <w:gridSpan w:val="5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9"/>
                <w:w w:val="88"/>
                <w:fitText w:val="1680" w:id="-426081272"/>
              </w:rPr>
              <w:t>法人にあっては、そ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-12"/>
                <w:w w:val="88"/>
                <w:fitText w:val="1680" w:id="-426081272"/>
              </w:rPr>
              <w:t>の</w:t>
            </w:r>
          </w:p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10"/>
                <w:w w:val="80"/>
                <w:fitText w:val="1680" w:id="-426081271"/>
              </w:rPr>
              <w:t>名称及び代表者の氏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-32"/>
                <w:w w:val="80"/>
                <w:fitText w:val="1680" w:id="-426081271"/>
              </w:rPr>
              <w:t>名</w:t>
            </w:r>
          </w:p>
        </w:tc>
      </w:tr>
      <w:tr w:rsidR="00385226" w:rsidRPr="00385226" w:rsidTr="000635A7">
        <w:tc>
          <w:tcPr>
            <w:tcW w:w="9736" w:type="dxa"/>
            <w:gridSpan w:val="8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c>
          <w:tcPr>
            <w:tcW w:w="9736" w:type="dxa"/>
            <w:gridSpan w:val="8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浜名湖西岸地域地下水利用対策協議会規約第14条第８項の規定により、一時、取水量等の変更について、次のとおり届け出ます。</w:t>
            </w:r>
          </w:p>
        </w:tc>
      </w:tr>
      <w:tr w:rsidR="00385226" w:rsidRPr="00385226" w:rsidTr="000635A7">
        <w:tc>
          <w:tcPr>
            <w:tcW w:w="9736" w:type="dxa"/>
            <w:gridSpan w:val="8"/>
            <w:tcBorders>
              <w:bottom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rPr>
          <w:trHeight w:val="3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工場又は事業場</w:t>
            </w:r>
          </w:p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の名称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※市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受理年月日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</w:tr>
      <w:tr w:rsidR="00385226" w:rsidRPr="00385226" w:rsidTr="000635A7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受理番号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rPr>
          <w:trHeight w:val="3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工場又は事業場</w:t>
            </w:r>
          </w:p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の所在地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※事務局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受理年月日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</w:tr>
      <w:tr w:rsidR="00385226" w:rsidRPr="00385226" w:rsidTr="000635A7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受理番号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揚水設備の管理</w:t>
            </w:r>
          </w:p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責任者の職氏名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※整理番号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9"/>
                <w:w w:val="81"/>
                <w:fitText w:val="1365" w:id="-426081270"/>
              </w:rPr>
              <w:t>取水量変更開始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-28"/>
                <w:w w:val="81"/>
                <w:fitText w:val="1365" w:id="-426081270"/>
              </w:rPr>
              <w:t>日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※取水区分</w:t>
            </w:r>
          </w:p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/緊急時上限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□［１・２・４］　180㎥/日</w:t>
            </w:r>
          </w:p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□［３］　　　　324㎥/日</w:t>
            </w:r>
          </w:p>
        </w:tc>
      </w:tr>
      <w:tr w:rsidR="00385226" w:rsidRPr="00385226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揚水設備番号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8"/>
                <w:w w:val="75"/>
                <w:fitText w:val="1260" w:id="-426081269"/>
              </w:rPr>
              <w:t>揚水設備設置場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-25"/>
                <w:w w:val="75"/>
                <w:fitText w:val="1260" w:id="-426081269"/>
              </w:rPr>
              <w:t>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11"/>
                <w:w w:val="85"/>
                <w:fitText w:val="1260" w:id="-426081268"/>
              </w:rPr>
              <w:t>毎分最大採取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-30"/>
                <w:w w:val="85"/>
                <w:fitText w:val="1260" w:id="-426081268"/>
              </w:rPr>
              <w:t>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㎥/分</w:t>
            </w:r>
          </w:p>
        </w:tc>
      </w:tr>
      <w:tr w:rsidR="00385226" w:rsidRPr="00385226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最大日採取量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</w:tr>
      <w:tr w:rsidR="00385226" w:rsidRPr="00385226" w:rsidTr="000635A7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165"/>
                <w:fitText w:val="1260" w:id="-426081267"/>
              </w:rPr>
              <w:t>増加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fitText w:val="1260" w:id="-426081267"/>
              </w:rPr>
              <w:t>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</w:rPr>
              <w:t>㎥/日</w:t>
            </w:r>
          </w:p>
        </w:tc>
      </w:tr>
      <w:tr w:rsidR="00385226" w:rsidRPr="00385226" w:rsidTr="000635A7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spacing w:val="430"/>
                <w:fitText w:val="1260" w:id="-426081266"/>
              </w:rPr>
              <w:t>備</w:t>
            </w:r>
            <w:r w:rsidRPr="00385226">
              <w:rPr>
                <w:rFonts w:ascii="BIZ UDP明朝 Medium" w:eastAsia="BIZ UDP明朝 Medium" w:hAnsi="BIZ UDP明朝 Medium" w:hint="eastAsia"/>
                <w:color w:val="000000" w:themeColor="text1"/>
                <w:fitText w:val="1260" w:id="-426081266"/>
              </w:rPr>
              <w:t>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6" w:rsidRPr="00385226" w:rsidRDefault="00385226" w:rsidP="00385226">
            <w:pPr>
              <w:widowControl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85226" w:rsidRPr="00385226" w:rsidTr="000635A7">
        <w:tc>
          <w:tcPr>
            <w:tcW w:w="9736" w:type="dxa"/>
            <w:gridSpan w:val="8"/>
          </w:tcPr>
          <w:p w:rsidR="00385226" w:rsidRPr="00385226" w:rsidRDefault="00385226" w:rsidP="00385226">
            <w:pPr>
              <w:widowControl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:rsidR="00385226" w:rsidRPr="00385226" w:rsidRDefault="00385226" w:rsidP="00385226">
      <w:pPr>
        <w:widowControl/>
        <w:spacing w:before="100" w:after="200" w:line="276" w:lineRule="auto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</w:p>
    <w:p w:rsidR="00385226" w:rsidRPr="00385226" w:rsidRDefault="00385226" w:rsidP="00385226">
      <w:pPr>
        <w:widowControl/>
        <w:spacing w:before="100" w:after="200" w:line="180" w:lineRule="atLeast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  <w:r w:rsidRPr="00385226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>備考　１　※印欄には、記載しないこと。</w:t>
      </w:r>
    </w:p>
    <w:p w:rsidR="00385226" w:rsidRPr="00385226" w:rsidRDefault="00385226" w:rsidP="00385226">
      <w:pPr>
        <w:widowControl/>
        <w:spacing w:before="100" w:after="200" w:line="180" w:lineRule="atLeast"/>
        <w:jc w:val="left"/>
        <w:rPr>
          <w:rFonts w:ascii="BIZ UDP明朝 Medium" w:eastAsia="BIZ UDP明朝 Medium" w:hAnsi="BIZ UDP明朝 Medium"/>
          <w:color w:val="000000" w:themeColor="text1"/>
          <w:kern w:val="0"/>
          <w:szCs w:val="20"/>
        </w:rPr>
      </w:pPr>
      <w:r w:rsidRPr="00385226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 xml:space="preserve">　　　　２　増加量とは、届出している最大日採取量との差を記載すること。</w:t>
      </w:r>
    </w:p>
    <w:p w:rsidR="00FF289C" w:rsidRPr="00385226" w:rsidRDefault="00385226" w:rsidP="00385226">
      <w:pPr>
        <w:widowControl/>
        <w:spacing w:before="100" w:after="200" w:line="180" w:lineRule="atLeast"/>
        <w:jc w:val="left"/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</w:pPr>
      <w:r w:rsidRPr="00385226">
        <w:rPr>
          <w:rFonts w:ascii="BIZ UDP明朝 Medium" w:eastAsia="BIZ UDP明朝 Medium" w:hAnsi="BIZ UDP明朝 Medium" w:hint="eastAsia"/>
          <w:color w:val="000000" w:themeColor="text1"/>
          <w:kern w:val="0"/>
          <w:szCs w:val="20"/>
        </w:rPr>
        <w:t xml:space="preserve">　　　　３　別紙２水利用計画表を添付すること。</w:t>
      </w:r>
      <w:bookmarkStart w:id="0" w:name="_GoBack"/>
      <w:bookmarkEnd w:id="0"/>
    </w:p>
    <w:sectPr w:rsidR="00FF289C" w:rsidRPr="00385226" w:rsidSect="003852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6"/>
    <w:rsid w:val="00385226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298C1"/>
  <w15:chartTrackingRefBased/>
  <w15:docId w15:val="{F3D99ABF-040C-45B9-85FE-E4B49586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22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新堀 朋邦</dc:creator>
  <cp:keywords/>
  <dc:description/>
  <cp:lastModifiedBy>新堀 朋邦</cp:lastModifiedBy>
  <cp:revision>1</cp:revision>
  <dcterms:created xsi:type="dcterms:W3CDTF">2026-06-19T01:03:00Z</dcterms:created>
  <dcterms:modified xsi:type="dcterms:W3CDTF">2026-06-19T01:10:00Z</dcterms:modified>
</cp:coreProperties>
</file>