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3F" w:rsidRDefault="00BE0E07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  <w:color w:val="000000"/>
        </w:rPr>
        <w:t>（指定様式６</w:t>
      </w:r>
      <w:r>
        <w:rPr>
          <w:rFonts w:ascii="ＭＳ 明朝;MS Mincho" w:hAnsi="ＭＳ 明朝;MS Mincho" w:cs="ＭＳ 明朝;MS Mincho" w:hint="eastAsia"/>
          <w:color w:val="000000"/>
        </w:rPr>
        <w:t>）</w:t>
      </w:r>
      <w:bookmarkStart w:id="0" w:name="_GoBack"/>
      <w:bookmarkEnd w:id="0"/>
    </w:p>
    <w:p w:rsidR="00CE063F" w:rsidRDefault="00CE063F">
      <w:pPr>
        <w:rPr>
          <w:rFonts w:ascii="ＭＳ 明朝;MS Mincho" w:hAnsi="ＭＳ 明朝;MS Mincho" w:cs="ＭＳ 明朝;MS Mincho"/>
          <w:color w:val="000000"/>
        </w:rPr>
      </w:pPr>
    </w:p>
    <w:p w:rsidR="00CE063F" w:rsidRDefault="00B9008E">
      <w:pPr>
        <w:jc w:val="right"/>
      </w:pPr>
      <w:r>
        <w:rPr>
          <w:color w:val="000000"/>
        </w:rPr>
        <w:t>令和　　　年　　月　　日</w:t>
      </w:r>
    </w:p>
    <w:p w:rsidR="00CE063F" w:rsidRDefault="00CE063F">
      <w:pPr>
        <w:spacing w:line="140" w:lineRule="exact"/>
        <w:rPr>
          <w:rFonts w:ascii="ＭＳ 明朝;MS Mincho" w:hAnsi="ＭＳ 明朝;MS Mincho" w:cs="ＭＳ 明朝;MS Mincho"/>
        </w:rPr>
      </w:pPr>
    </w:p>
    <w:p w:rsidR="00CE063F" w:rsidRDefault="00B9008E">
      <w:pPr>
        <w:spacing w:line="340" w:lineRule="exact"/>
      </w:pPr>
      <w:r>
        <w:rPr>
          <w:color w:val="000000"/>
        </w:rPr>
        <w:t xml:space="preserve">　（宛先）湖西市長　</w:t>
      </w:r>
    </w:p>
    <w:p w:rsidR="00CE063F" w:rsidRDefault="00CE063F">
      <w:pPr>
        <w:spacing w:line="140" w:lineRule="exact"/>
        <w:rPr>
          <w:rFonts w:ascii="ＭＳ 明朝;MS Mincho" w:hAnsi="ＭＳ 明朝;MS Mincho" w:cs="ＭＳ 明朝;MS Mincho"/>
        </w:rPr>
      </w:pPr>
    </w:p>
    <w:p w:rsidR="00CE063F" w:rsidRDefault="00B9008E">
      <w:pPr>
        <w:spacing w:line="340" w:lineRule="exact"/>
        <w:ind w:firstLine="3200"/>
      </w:pPr>
      <w:r>
        <w:rPr>
          <w:color w:val="000000"/>
        </w:rPr>
        <w:t>（</w:t>
      </w:r>
      <w:r>
        <w:rPr>
          <w:rFonts w:ascii="ＭＳ 明朝;MS Mincho" w:hAnsi="ＭＳ 明朝;MS Mincho" w:cs="ＭＳ 明朝;MS Mincho"/>
          <w:color w:val="000000"/>
        </w:rPr>
        <w:t>質問者）</w:t>
      </w:r>
    </w:p>
    <w:p w:rsidR="00CE063F" w:rsidRDefault="00B9008E">
      <w:pPr>
        <w:spacing w:line="340" w:lineRule="exact"/>
        <w:ind w:firstLine="360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  <w:color w:val="000000"/>
        </w:rPr>
        <w:t>商号又は名称：</w:t>
      </w:r>
    </w:p>
    <w:p w:rsidR="00CE063F" w:rsidRDefault="00CE063F">
      <w:pPr>
        <w:spacing w:line="140" w:lineRule="exact"/>
        <w:rPr>
          <w:rFonts w:ascii="ＭＳ 明朝;MS Mincho" w:hAnsi="ＭＳ 明朝;MS Mincho" w:cs="ＭＳ 明朝;MS Mincho"/>
        </w:rPr>
      </w:pPr>
    </w:p>
    <w:p w:rsidR="00CE063F" w:rsidRDefault="00B9008E">
      <w:pPr>
        <w:spacing w:line="340" w:lineRule="exact"/>
        <w:ind w:firstLine="3300"/>
      </w:pPr>
      <w:r>
        <w:rPr>
          <w:color w:val="000000"/>
        </w:rPr>
        <w:t>（連絡先</w:t>
      </w:r>
      <w:r>
        <w:rPr>
          <w:rFonts w:ascii="ＭＳ 明朝;MS Mincho" w:hAnsi="ＭＳ 明朝;MS Mincho" w:cs="ＭＳ 明朝;MS Mincho"/>
          <w:color w:val="000000"/>
        </w:rPr>
        <w:t>）</w:t>
      </w:r>
    </w:p>
    <w:p w:rsidR="00CE063F" w:rsidRDefault="00B9008E">
      <w:pPr>
        <w:spacing w:line="340" w:lineRule="exact"/>
        <w:ind w:firstLine="370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  <w:color w:val="000000"/>
        </w:rPr>
        <w:t>担当部署　 ：</w:t>
      </w:r>
    </w:p>
    <w:p w:rsidR="00CE063F" w:rsidRDefault="00B9008E">
      <w:pPr>
        <w:spacing w:line="340" w:lineRule="exact"/>
        <w:ind w:firstLine="3700"/>
      </w:pPr>
      <w:r>
        <w:rPr>
          <w:rFonts w:ascii="ＭＳ 明朝;MS Mincho" w:hAnsi="ＭＳ 明朝;MS Mincho" w:cs="ＭＳ 明朝;MS Mincho"/>
          <w:color w:val="000000"/>
        </w:rPr>
        <w:t>担当者氏名 ：</w:t>
      </w:r>
    </w:p>
    <w:p w:rsidR="00CE063F" w:rsidRDefault="00B9008E">
      <w:pPr>
        <w:spacing w:line="340" w:lineRule="exact"/>
        <w:ind w:firstLine="370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  <w:color w:val="000000"/>
        </w:rPr>
        <w:t>電話番号　 ：（　　　　）　　　　－</w:t>
      </w:r>
    </w:p>
    <w:p w:rsidR="00CE063F" w:rsidRDefault="00CE063F">
      <w:pPr>
        <w:spacing w:line="340" w:lineRule="exact"/>
        <w:rPr>
          <w:rFonts w:ascii="ＭＳ 明朝;MS Mincho" w:hAnsi="ＭＳ 明朝;MS Mincho" w:cs="ＭＳ 明朝;MS Mincho"/>
          <w:color w:val="000000"/>
        </w:rPr>
      </w:pPr>
    </w:p>
    <w:p w:rsidR="00CE063F" w:rsidRDefault="00CE063F">
      <w:pPr>
        <w:spacing w:line="340" w:lineRule="exact"/>
        <w:rPr>
          <w:rFonts w:ascii="ＭＳ 明朝;MS Mincho" w:hAnsi="ＭＳ 明朝;MS Mincho" w:cs="ＭＳ 明朝;MS Mincho"/>
          <w:color w:val="000000"/>
        </w:rPr>
      </w:pPr>
    </w:p>
    <w:p w:rsidR="00CE063F" w:rsidRDefault="00B9008E">
      <w:pPr>
        <w:spacing w:line="340" w:lineRule="exact"/>
        <w:jc w:val="center"/>
        <w:rPr>
          <w:b/>
          <w:sz w:val="22"/>
        </w:rPr>
      </w:pPr>
      <w:r>
        <w:rPr>
          <w:b/>
          <w:color w:val="000000"/>
          <w:sz w:val="28"/>
        </w:rPr>
        <w:t>質　　　問　　　書</w:t>
      </w:r>
    </w:p>
    <w:p w:rsidR="00CE063F" w:rsidRDefault="00CE063F">
      <w:pPr>
        <w:pStyle w:val="31"/>
        <w:spacing w:line="340" w:lineRule="exact"/>
        <w:ind w:hanging="100"/>
        <w:rPr>
          <w:b/>
          <w:color w:val="000000"/>
          <w:sz w:val="24"/>
        </w:rPr>
      </w:pPr>
    </w:p>
    <w:p w:rsidR="00CE063F" w:rsidRDefault="00CE063F">
      <w:pPr>
        <w:pStyle w:val="31"/>
        <w:spacing w:line="340" w:lineRule="exact"/>
        <w:ind w:hanging="100"/>
        <w:rPr>
          <w:color w:val="000000"/>
          <w:sz w:val="24"/>
        </w:rPr>
      </w:pPr>
    </w:p>
    <w:p w:rsidR="00E57CED" w:rsidRDefault="00E57CED">
      <w:pPr>
        <w:pStyle w:val="31"/>
        <w:spacing w:line="340" w:lineRule="exact"/>
        <w:ind w:left="105" w:right="-156" w:hanging="105"/>
        <w:rPr>
          <w:color w:val="000000"/>
          <w:szCs w:val="21"/>
        </w:rPr>
      </w:pPr>
      <w:r w:rsidRPr="00E57CED">
        <w:rPr>
          <w:sz w:val="22"/>
        </w:rPr>
        <w:t>令和5年度 湖西市被災者生活再建支援システム構築業務委託</w:t>
      </w:r>
      <w:r w:rsidR="00B9008E">
        <w:rPr>
          <w:color w:val="000000"/>
        </w:rPr>
        <w:t>の入札</w:t>
      </w:r>
      <w:r w:rsidR="00B9008E">
        <w:rPr>
          <w:color w:val="000000"/>
          <w:szCs w:val="21"/>
        </w:rPr>
        <w:t>に関し、次のとおり質問が</w:t>
      </w:r>
    </w:p>
    <w:p w:rsidR="00CE063F" w:rsidRDefault="00B9008E">
      <w:pPr>
        <w:pStyle w:val="31"/>
        <w:spacing w:line="340" w:lineRule="exact"/>
        <w:ind w:left="105" w:right="-156" w:hanging="105"/>
      </w:pPr>
      <w:r>
        <w:rPr>
          <w:color w:val="000000"/>
          <w:szCs w:val="21"/>
        </w:rPr>
        <w:t>あるので提出します。</w:t>
      </w:r>
    </w:p>
    <w:p w:rsidR="00CE063F" w:rsidRDefault="00CE063F">
      <w:pPr>
        <w:spacing w:line="340" w:lineRule="exact"/>
        <w:ind w:firstLine="210"/>
        <w:jc w:val="left"/>
        <w:rPr>
          <w:rFonts w:ascii="ＭＳ 明朝;MS Mincho" w:hAnsi="ＭＳ 明朝;MS Mincho" w:cs="ＭＳ 明朝;MS Mincho"/>
          <w:sz w:val="22"/>
        </w:rPr>
      </w:pPr>
    </w:p>
    <w:p w:rsidR="00CE063F" w:rsidRDefault="00CE063F">
      <w:pPr>
        <w:pStyle w:val="31"/>
        <w:ind w:hanging="100"/>
        <w:rPr>
          <w:color w:val="000000"/>
          <w:sz w:val="22"/>
        </w:rPr>
      </w:pPr>
    </w:p>
    <w:tbl>
      <w:tblPr>
        <w:tblW w:w="8921" w:type="dxa"/>
        <w:tblLook w:val="0000" w:firstRow="0" w:lastRow="0" w:firstColumn="0" w:lastColumn="0" w:noHBand="0" w:noVBand="0"/>
      </w:tblPr>
      <w:tblGrid>
        <w:gridCol w:w="1701"/>
        <w:gridCol w:w="7220"/>
      </w:tblGrid>
      <w:tr w:rsidR="00CE063F">
        <w:trPr>
          <w:trHeight w:val="3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3F" w:rsidRDefault="00B9008E">
            <w:pPr>
              <w:pStyle w:val="31"/>
              <w:ind w:left="0" w:firstLine="0"/>
              <w:jc w:val="center"/>
            </w:pPr>
            <w:r>
              <w:t>項目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3F" w:rsidRDefault="00B9008E">
            <w:pPr>
              <w:pStyle w:val="31"/>
              <w:ind w:left="0" w:firstLine="0"/>
              <w:jc w:val="center"/>
            </w:pPr>
            <w:r>
              <w:t>質問内容</w:t>
            </w:r>
          </w:p>
        </w:tc>
      </w:tr>
      <w:tr w:rsidR="00CE063F">
        <w:trPr>
          <w:trHeight w:val="19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3F" w:rsidRDefault="00CE063F">
            <w:pPr>
              <w:suppressAutoHyphens w:val="0"/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63F" w:rsidRDefault="00CE063F">
            <w:pPr>
              <w:pStyle w:val="31"/>
              <w:snapToGrid w:val="0"/>
              <w:ind w:left="0" w:firstLine="0"/>
              <w:rPr>
                <w:color w:val="000000"/>
              </w:rPr>
            </w:pPr>
          </w:p>
        </w:tc>
      </w:tr>
      <w:tr w:rsidR="00CE063F">
        <w:trPr>
          <w:trHeight w:val="19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3F" w:rsidRDefault="00CE063F">
            <w:pPr>
              <w:suppressAutoHyphens w:val="0"/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63F" w:rsidRDefault="00CE063F">
            <w:pPr>
              <w:pStyle w:val="31"/>
              <w:snapToGrid w:val="0"/>
              <w:ind w:left="0" w:firstLine="0"/>
              <w:rPr>
                <w:color w:val="000000"/>
              </w:rPr>
            </w:pPr>
          </w:p>
        </w:tc>
      </w:tr>
      <w:tr w:rsidR="00CE063F">
        <w:trPr>
          <w:trHeight w:val="19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3F" w:rsidRDefault="00CE063F">
            <w:pPr>
              <w:suppressAutoHyphens w:val="0"/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63F" w:rsidRDefault="00CE063F">
            <w:pPr>
              <w:pStyle w:val="31"/>
              <w:snapToGrid w:val="0"/>
              <w:ind w:left="0" w:firstLine="0"/>
              <w:rPr>
                <w:color w:val="000000"/>
              </w:rPr>
            </w:pPr>
          </w:p>
        </w:tc>
      </w:tr>
    </w:tbl>
    <w:p w:rsidR="00CE063F" w:rsidRDefault="00B9008E">
      <w:pPr>
        <w:pStyle w:val="31"/>
        <w:ind w:left="102" w:hanging="102"/>
      </w:pPr>
      <w:r>
        <w:t>※項目欄には、仕様書○（○）等を記入してください。</w:t>
      </w:r>
    </w:p>
    <w:sectPr w:rsidR="00CE063F">
      <w:pgSz w:w="11906" w:h="16838"/>
      <w:pgMar w:top="1134" w:right="1304" w:bottom="993" w:left="1701" w:header="0" w:footer="0" w:gutter="0"/>
      <w:cols w:space="720"/>
      <w:formProt w:val="0"/>
      <w:docGrid w:type="linesAndChars" w:linePitch="291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ED" w:rsidRDefault="00E57CED" w:rsidP="00E57CED">
      <w:r>
        <w:separator/>
      </w:r>
    </w:p>
  </w:endnote>
  <w:endnote w:type="continuationSeparator" w:id="0">
    <w:p w:rsidR="00E57CED" w:rsidRDefault="00E57CED" w:rsidP="00E5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ED" w:rsidRDefault="00E57CED" w:rsidP="00E57CED">
      <w:r>
        <w:separator/>
      </w:r>
    </w:p>
  </w:footnote>
  <w:footnote w:type="continuationSeparator" w:id="0">
    <w:p w:rsidR="00E57CED" w:rsidRDefault="00E57CED" w:rsidP="00E5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063F"/>
    <w:rsid w:val="00B9008E"/>
    <w:rsid w:val="00BE0E07"/>
    <w:rsid w:val="00CE063F"/>
    <w:rsid w:val="00E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83A74D-1D33-498D-B6AD-36840989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  <w:rPr>
      <w:lang w:val="en-U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entury" w:eastAsia="ＭＳ 明朝;MS Mincho" w:hAnsi="Century" w:cs="Times New Roman"/>
      <w:lang w:val="en-US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ＭＳ 明朝;MS Mincho" w:eastAsia="ＭＳ 明朝;MS Mincho" w:hAnsi="ＭＳ 明朝;MS Mincho" w:cs="Times New Roman"/>
    </w:rPr>
  </w:style>
  <w:style w:type="character" w:customStyle="1" w:styleId="WW8Num24z1">
    <w:name w:val="WW8Num24z1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Century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ＭＳ 明朝;MS Mincho" w:eastAsia="ＭＳ 明朝;MS Mincho" w:hAnsi="ＭＳ 明朝;MS Mincho" w:cs="Times New Roman"/>
    </w:rPr>
  </w:style>
  <w:style w:type="character" w:customStyle="1" w:styleId="WW8Num32z1">
    <w:name w:val="WW8Num32z1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ＭＳ 明朝;MS Mincho" w:eastAsia="ＭＳ 明朝;MS Mincho" w:hAnsi="ＭＳ 明朝;MS Mincho" w:cs="Times New Roman"/>
    </w:rPr>
  </w:style>
  <w:style w:type="character" w:customStyle="1" w:styleId="WW8Num34z1">
    <w:name w:val="WW8Num34z1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ＭＳ 明朝;MS Mincho" w:eastAsia="ＭＳ 明朝;MS Mincho" w:hAnsi="ＭＳ 明朝;MS Mincho" w:cs="Times New Roman"/>
    </w:rPr>
  </w:style>
  <w:style w:type="character" w:customStyle="1" w:styleId="WW8Num37z1">
    <w:name w:val="WW8Num37z1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1">
    <w:name w:val="段落フォント1"/>
    <w:qFormat/>
  </w:style>
  <w:style w:type="character" w:styleId="a3">
    <w:name w:val="page number"/>
    <w:basedOn w:val="1"/>
  </w:style>
  <w:style w:type="character" w:customStyle="1" w:styleId="a4">
    <w:name w:val="インターネットリンク"/>
    <w:rPr>
      <w:color w:val="0000FF"/>
      <w:u w:val="single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a6">
    <w:name w:val="フッター (文字)"/>
    <w:qFormat/>
    <w:rPr>
      <w:kern w:val="2"/>
      <w:sz w:val="21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;MS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"/>
    <w:pPr>
      <w:ind w:left="200" w:hanging="200"/>
    </w:pPr>
    <w:rPr>
      <w:rFonts w:ascii="ＭＳ 明朝;MS Mincho" w:hAnsi="ＭＳ 明朝;MS Mincho" w:cs="ＭＳ 明朝;MS Mincho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21">
    <w:name w:val="一覧 21"/>
    <w:basedOn w:val="a"/>
    <w:qFormat/>
    <w:pPr>
      <w:ind w:left="100" w:hanging="200"/>
    </w:pPr>
    <w:rPr>
      <w:rFonts w:ascii="ＭＳ 明朝;MS Mincho" w:hAnsi="ＭＳ 明朝;MS Mincho" w:cs="ＭＳ 明朝;MS Mincho"/>
    </w:rPr>
  </w:style>
  <w:style w:type="paragraph" w:customStyle="1" w:styleId="31">
    <w:name w:val="一覧 31"/>
    <w:basedOn w:val="a"/>
    <w:qFormat/>
    <w:pPr>
      <w:ind w:left="100" w:hanging="200"/>
    </w:pPr>
    <w:rPr>
      <w:rFonts w:ascii="ＭＳ 明朝;MS Mincho" w:hAnsi="ＭＳ 明朝;MS Mincho" w:cs="ＭＳ 明朝;MS Mincho"/>
    </w:rPr>
  </w:style>
  <w:style w:type="paragraph" w:customStyle="1" w:styleId="210">
    <w:name w:val="箇条書き継続行 21"/>
    <w:basedOn w:val="a"/>
    <w:qFormat/>
    <w:pPr>
      <w:spacing w:after="180"/>
      <w:ind w:left="850"/>
    </w:pPr>
    <w:rPr>
      <w:rFonts w:ascii="ＭＳ 明朝;MS Mincho" w:hAnsi="ＭＳ 明朝;MS Mincho" w:cs="ＭＳ 明朝;MS Mincho"/>
    </w:rPr>
  </w:style>
  <w:style w:type="paragraph" w:customStyle="1" w:styleId="10">
    <w:name w:val="結語1"/>
    <w:basedOn w:val="a"/>
    <w:qFormat/>
    <w:pPr>
      <w:jc w:val="right"/>
    </w:pPr>
    <w:rPr>
      <w:b/>
      <w:sz w:val="24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吹き出し1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梅田　紗也子</cp:lastModifiedBy>
  <cp:revision>20</cp:revision>
  <cp:lastPrinted>2020-12-13T19:29:00Z</cp:lastPrinted>
  <dcterms:created xsi:type="dcterms:W3CDTF">2020-02-26T16:47:00Z</dcterms:created>
  <dcterms:modified xsi:type="dcterms:W3CDTF">2023-06-01T02:45:00Z</dcterms:modified>
  <dc:language>ja-JP</dc:language>
</cp:coreProperties>
</file>