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87C" w:rsidRDefault="0088125F" w:rsidP="00B50750">
      <w:pPr>
        <w:widowControl/>
        <w:spacing w:beforeLines="50" w:before="180"/>
        <w:ind w:leftChars="100" w:left="210"/>
        <w:jc w:val="center"/>
        <w:rPr>
          <w:rFonts w:ascii="ＭＳ ゴシック" w:eastAsia="ＭＳ ゴシック" w:hAnsi="ＭＳ ゴシック"/>
          <w:b/>
          <w:color w:val="0070C0"/>
          <w:sz w:val="24"/>
          <w:szCs w:val="28"/>
        </w:rPr>
      </w:pPr>
      <w:r>
        <w:rPr>
          <w:rFonts w:ascii="ＭＳ ゴシック" w:eastAsia="ＭＳ ゴシック" w:hAnsi="ＭＳ ゴシック"/>
          <w:b/>
          <w:noProof/>
          <w:color w:val="0070C0"/>
          <w:sz w:val="24"/>
          <w:szCs w:val="28"/>
        </w:rPr>
        <w:pict>
          <v:shapetype id="_x0000_t202" coordsize="21600,21600" o:spt="202" path="m,l,21600r21600,l21600,xe">
            <v:stroke joinstyle="miter"/>
            <v:path gradientshapeok="t" o:connecttype="rect"/>
          </v:shapetype>
          <v:shape id="_x0000_s1027" type="#_x0000_t202" style="position:absolute;left:0;text-align:left;margin-left:1.5pt;margin-top:1.05pt;width:424.3pt;height:273.4pt;z-index:251636224;v-text-anchor:middle" fillcolor="#ffc">
            <v:textbox inset="5.85pt,.7pt,5.85pt,.7pt">
              <w:txbxContent>
                <w:p w:rsidR="00840C9C" w:rsidRDefault="00CC4CC8" w:rsidP="00073736">
                  <w:pPr>
                    <w:spacing w:line="640" w:lineRule="exact"/>
                    <w:jc w:val="center"/>
                    <w:rPr>
                      <w:rFonts w:ascii="メイリオ" w:eastAsia="メイリオ" w:hAnsi="メイリオ" w:cs="メイリオ"/>
                      <w:sz w:val="44"/>
                      <w:szCs w:val="44"/>
                    </w:rPr>
                  </w:pPr>
                  <w:r>
                    <w:rPr>
                      <w:rFonts w:ascii="メイリオ" w:eastAsia="メイリオ" w:hAnsi="メイリオ" w:cs="メイリオ" w:hint="eastAsia"/>
                      <w:sz w:val="44"/>
                      <w:szCs w:val="44"/>
                    </w:rPr>
                    <w:t>地区</w:t>
                  </w:r>
                  <w:r w:rsidR="00840C9C" w:rsidRPr="00412F99">
                    <w:rPr>
                      <w:rFonts w:ascii="メイリオ" w:eastAsia="メイリオ" w:hAnsi="メイリオ" w:cs="メイリオ" w:hint="eastAsia"/>
                      <w:sz w:val="44"/>
                      <w:szCs w:val="44"/>
                    </w:rPr>
                    <w:t>のイメージ図や写真</w:t>
                  </w:r>
                  <w:r w:rsidR="00840C9C">
                    <w:rPr>
                      <w:rFonts w:ascii="メイリオ" w:eastAsia="メイリオ" w:hAnsi="メイリオ" w:cs="メイリオ" w:hint="eastAsia"/>
                      <w:sz w:val="44"/>
                      <w:szCs w:val="44"/>
                    </w:rPr>
                    <w:t>を</w:t>
                  </w:r>
                </w:p>
                <w:p w:rsidR="00840C9C" w:rsidRPr="00412F99" w:rsidRDefault="00840C9C" w:rsidP="00073736">
                  <w:pPr>
                    <w:spacing w:line="640" w:lineRule="exact"/>
                    <w:jc w:val="center"/>
                    <w:rPr>
                      <w:rFonts w:ascii="メイリオ" w:eastAsia="メイリオ" w:hAnsi="メイリオ" w:cs="メイリオ"/>
                      <w:sz w:val="44"/>
                      <w:szCs w:val="44"/>
                    </w:rPr>
                  </w:pPr>
                  <w:r>
                    <w:rPr>
                      <w:rFonts w:ascii="メイリオ" w:eastAsia="メイリオ" w:hAnsi="メイリオ" w:cs="メイリオ" w:hint="eastAsia"/>
                      <w:sz w:val="44"/>
                      <w:szCs w:val="44"/>
                    </w:rPr>
                    <w:t>貼り付け</w:t>
                  </w:r>
                </w:p>
              </w:txbxContent>
            </v:textbox>
          </v:shape>
        </w:pict>
      </w:r>
    </w:p>
    <w:p w:rsidR="002E487C" w:rsidRDefault="002E487C" w:rsidP="00B50750">
      <w:pPr>
        <w:widowControl/>
        <w:spacing w:beforeLines="50" w:before="180"/>
        <w:ind w:leftChars="100" w:left="210"/>
        <w:jc w:val="center"/>
        <w:rPr>
          <w:rFonts w:ascii="ＭＳ ゴシック" w:eastAsia="ＭＳ ゴシック" w:hAnsi="ＭＳ ゴシック"/>
          <w:b/>
          <w:color w:val="0070C0"/>
          <w:sz w:val="24"/>
          <w:szCs w:val="28"/>
        </w:rPr>
      </w:pPr>
    </w:p>
    <w:p w:rsidR="002E487C" w:rsidRDefault="002E487C" w:rsidP="00B50750">
      <w:pPr>
        <w:widowControl/>
        <w:spacing w:beforeLines="50" w:before="180"/>
        <w:ind w:leftChars="100" w:left="210"/>
        <w:jc w:val="center"/>
        <w:rPr>
          <w:rFonts w:ascii="ＭＳ ゴシック" w:eastAsia="ＭＳ ゴシック" w:hAnsi="ＭＳ ゴシック"/>
          <w:b/>
          <w:color w:val="0070C0"/>
          <w:sz w:val="24"/>
          <w:szCs w:val="28"/>
        </w:rPr>
      </w:pPr>
    </w:p>
    <w:p w:rsidR="002E487C" w:rsidRDefault="002E487C" w:rsidP="00B50750">
      <w:pPr>
        <w:widowControl/>
        <w:spacing w:beforeLines="50" w:before="180"/>
        <w:ind w:leftChars="100" w:left="210"/>
        <w:jc w:val="center"/>
        <w:rPr>
          <w:rFonts w:ascii="ＭＳ ゴシック" w:eastAsia="ＭＳ ゴシック" w:hAnsi="ＭＳ ゴシック"/>
          <w:b/>
          <w:color w:val="0070C0"/>
          <w:sz w:val="24"/>
          <w:szCs w:val="28"/>
        </w:rPr>
      </w:pPr>
    </w:p>
    <w:p w:rsidR="002E487C" w:rsidRDefault="002E487C" w:rsidP="00B50750">
      <w:pPr>
        <w:widowControl/>
        <w:spacing w:beforeLines="50" w:before="180"/>
        <w:ind w:leftChars="100" w:left="210"/>
        <w:jc w:val="center"/>
        <w:rPr>
          <w:rFonts w:ascii="ＭＳ ゴシック" w:eastAsia="ＭＳ ゴシック" w:hAnsi="ＭＳ ゴシック"/>
          <w:b/>
          <w:color w:val="0070C0"/>
          <w:sz w:val="24"/>
          <w:szCs w:val="28"/>
        </w:rPr>
      </w:pPr>
    </w:p>
    <w:p w:rsidR="002E487C" w:rsidRDefault="002E487C" w:rsidP="00B50750">
      <w:pPr>
        <w:widowControl/>
        <w:spacing w:beforeLines="50" w:before="180"/>
        <w:ind w:leftChars="100" w:left="210"/>
        <w:jc w:val="center"/>
        <w:rPr>
          <w:rFonts w:ascii="ＭＳ ゴシック" w:eastAsia="ＭＳ ゴシック" w:hAnsi="ＭＳ ゴシック"/>
          <w:b/>
          <w:color w:val="0070C0"/>
          <w:sz w:val="24"/>
          <w:szCs w:val="28"/>
        </w:rPr>
      </w:pPr>
    </w:p>
    <w:p w:rsidR="002E487C" w:rsidRDefault="002E487C" w:rsidP="00B50750">
      <w:pPr>
        <w:widowControl/>
        <w:spacing w:beforeLines="50" w:before="180"/>
        <w:ind w:leftChars="100" w:left="210"/>
        <w:jc w:val="center"/>
        <w:rPr>
          <w:rFonts w:ascii="ＭＳ ゴシック" w:eastAsia="ＭＳ ゴシック" w:hAnsi="ＭＳ ゴシック"/>
          <w:b/>
          <w:color w:val="0070C0"/>
          <w:sz w:val="24"/>
          <w:szCs w:val="28"/>
        </w:rPr>
      </w:pPr>
    </w:p>
    <w:p w:rsidR="002E487C" w:rsidRDefault="002E487C" w:rsidP="00B50750">
      <w:pPr>
        <w:widowControl/>
        <w:spacing w:beforeLines="50" w:before="180"/>
        <w:ind w:leftChars="100" w:left="210"/>
        <w:jc w:val="center"/>
        <w:rPr>
          <w:rFonts w:ascii="ＭＳ ゴシック" w:eastAsia="ＭＳ ゴシック" w:hAnsi="ＭＳ ゴシック"/>
          <w:b/>
          <w:color w:val="0070C0"/>
          <w:sz w:val="24"/>
          <w:szCs w:val="28"/>
        </w:rPr>
      </w:pPr>
    </w:p>
    <w:p w:rsidR="002E487C" w:rsidRDefault="002E487C" w:rsidP="00B50750">
      <w:pPr>
        <w:widowControl/>
        <w:spacing w:beforeLines="50" w:before="180"/>
        <w:ind w:leftChars="100" w:left="210"/>
        <w:jc w:val="center"/>
        <w:rPr>
          <w:rFonts w:ascii="ＭＳ ゴシック" w:eastAsia="ＭＳ ゴシック" w:hAnsi="ＭＳ ゴシック"/>
          <w:b/>
          <w:color w:val="0070C0"/>
          <w:sz w:val="24"/>
          <w:szCs w:val="28"/>
        </w:rPr>
      </w:pPr>
    </w:p>
    <w:p w:rsidR="002E487C" w:rsidRDefault="002E487C" w:rsidP="00B50750">
      <w:pPr>
        <w:widowControl/>
        <w:spacing w:beforeLines="50" w:before="180"/>
        <w:ind w:leftChars="100" w:left="210"/>
        <w:jc w:val="center"/>
        <w:rPr>
          <w:rFonts w:ascii="ＭＳ ゴシック" w:eastAsia="ＭＳ ゴシック" w:hAnsi="ＭＳ ゴシック"/>
          <w:b/>
          <w:color w:val="0070C0"/>
          <w:sz w:val="24"/>
          <w:szCs w:val="28"/>
        </w:rPr>
      </w:pPr>
    </w:p>
    <w:p w:rsidR="002E487C" w:rsidRDefault="002E487C" w:rsidP="00B50750">
      <w:pPr>
        <w:widowControl/>
        <w:spacing w:beforeLines="50" w:before="180"/>
        <w:ind w:leftChars="100" w:left="210"/>
        <w:jc w:val="center"/>
        <w:rPr>
          <w:rFonts w:ascii="ＭＳ ゴシック" w:eastAsia="ＭＳ ゴシック" w:hAnsi="ＭＳ ゴシック"/>
          <w:b/>
          <w:color w:val="0070C0"/>
          <w:sz w:val="24"/>
          <w:szCs w:val="28"/>
        </w:rPr>
      </w:pPr>
    </w:p>
    <w:p w:rsidR="00E03F59" w:rsidRDefault="00E03F59" w:rsidP="00B50750">
      <w:pPr>
        <w:widowControl/>
        <w:spacing w:beforeLines="50" w:before="180"/>
        <w:ind w:leftChars="100" w:left="210"/>
        <w:jc w:val="center"/>
        <w:rPr>
          <w:rFonts w:ascii="ＭＳ ゴシック" w:eastAsia="ＭＳ ゴシック" w:hAnsi="ＭＳ ゴシック"/>
          <w:b/>
          <w:color w:val="0070C0"/>
          <w:sz w:val="24"/>
          <w:szCs w:val="28"/>
        </w:rPr>
      </w:pPr>
    </w:p>
    <w:p w:rsidR="00E03F59" w:rsidRPr="004B6C97" w:rsidRDefault="00CC4CC8" w:rsidP="00B50750">
      <w:pPr>
        <w:widowControl/>
        <w:spacing w:beforeLines="50" w:before="180"/>
        <w:ind w:leftChars="100" w:left="210"/>
        <w:jc w:val="center"/>
        <w:rPr>
          <w:rFonts w:ascii="ＭＳ ゴシック" w:eastAsia="ＭＳ ゴシック" w:hAnsi="ＭＳ ゴシック"/>
          <w:b/>
          <w:color w:val="0070C0"/>
          <w:sz w:val="22"/>
          <w:szCs w:val="28"/>
        </w:rPr>
      </w:pPr>
      <w:r w:rsidRPr="004B6C97">
        <w:rPr>
          <w:rFonts w:ascii="ＭＳ ゴシック" w:eastAsia="ＭＳ ゴシック" w:hAnsi="ＭＳ ゴシック" w:hint="eastAsia"/>
          <w:sz w:val="52"/>
          <w:szCs w:val="56"/>
        </w:rPr>
        <w:t>湖西市</w:t>
      </w:r>
    </w:p>
    <w:p w:rsidR="002E487C" w:rsidRPr="004B6C97" w:rsidRDefault="004B6C97" w:rsidP="00CC4CC8">
      <w:pPr>
        <w:widowControl/>
        <w:spacing w:line="720" w:lineRule="exact"/>
        <w:ind w:firstLineChars="100" w:firstLine="522"/>
        <w:jc w:val="center"/>
        <w:rPr>
          <w:rFonts w:ascii="ＭＳ ゴシック" w:eastAsia="ＭＳ ゴシック" w:hAnsi="ＭＳ ゴシック"/>
          <w:sz w:val="52"/>
          <w:szCs w:val="56"/>
        </w:rPr>
      </w:pPr>
      <w:r w:rsidRPr="004B6C97">
        <w:rPr>
          <w:rFonts w:ascii="ＭＳ ゴシック" w:eastAsia="ＭＳ ゴシック" w:hAnsi="ＭＳ ゴシック" w:hint="eastAsia"/>
          <w:b/>
          <w:color w:val="0070C0"/>
          <w:sz w:val="52"/>
          <w:szCs w:val="56"/>
          <w:u w:val="single"/>
        </w:rPr>
        <w:t>地区名</w:t>
      </w:r>
      <w:r w:rsidR="002E487C" w:rsidRPr="004B6C97">
        <w:rPr>
          <w:rFonts w:ascii="ＭＳ ゴシック" w:eastAsia="ＭＳ ゴシック" w:hAnsi="ＭＳ ゴシック" w:hint="eastAsia"/>
          <w:sz w:val="52"/>
          <w:szCs w:val="56"/>
        </w:rPr>
        <w:t>地区防災計画</w:t>
      </w:r>
    </w:p>
    <w:p w:rsidR="00E03F59" w:rsidRDefault="00E03F59" w:rsidP="00B50750">
      <w:pPr>
        <w:widowControl/>
        <w:spacing w:beforeLines="50" w:before="180"/>
        <w:ind w:leftChars="100" w:left="210"/>
        <w:jc w:val="center"/>
        <w:rPr>
          <w:rFonts w:ascii="ＭＳ ゴシック" w:eastAsia="ＭＳ ゴシック" w:hAnsi="ＭＳ ゴシック"/>
          <w:b/>
          <w:color w:val="0070C0"/>
          <w:sz w:val="24"/>
          <w:szCs w:val="28"/>
        </w:rPr>
      </w:pPr>
    </w:p>
    <w:p w:rsidR="00E03F59" w:rsidRDefault="00E03F59" w:rsidP="00B50750">
      <w:pPr>
        <w:widowControl/>
        <w:spacing w:beforeLines="50" w:before="180"/>
        <w:ind w:leftChars="100" w:left="210"/>
        <w:jc w:val="center"/>
        <w:rPr>
          <w:rFonts w:ascii="ＭＳ ゴシック" w:eastAsia="ＭＳ ゴシック" w:hAnsi="ＭＳ ゴシック"/>
          <w:b/>
          <w:color w:val="0070C0"/>
          <w:sz w:val="24"/>
          <w:szCs w:val="28"/>
        </w:rPr>
      </w:pPr>
    </w:p>
    <w:p w:rsidR="00E03F59" w:rsidRDefault="00E03F59" w:rsidP="00B50750">
      <w:pPr>
        <w:widowControl/>
        <w:spacing w:beforeLines="50" w:before="180"/>
        <w:ind w:leftChars="100" w:left="210"/>
        <w:jc w:val="center"/>
        <w:rPr>
          <w:rFonts w:ascii="ＭＳ ゴシック" w:eastAsia="ＭＳ ゴシック" w:hAnsi="ＭＳ ゴシック"/>
          <w:b/>
          <w:color w:val="0070C0"/>
          <w:sz w:val="24"/>
          <w:szCs w:val="28"/>
        </w:rPr>
      </w:pPr>
    </w:p>
    <w:p w:rsidR="00E03F59" w:rsidRDefault="0088125F" w:rsidP="002E487C">
      <w:pPr>
        <w:widowControl/>
        <w:jc w:val="center"/>
        <w:rPr>
          <w:rFonts w:ascii="ＭＳ ゴシック" w:eastAsia="ＭＳ ゴシック" w:hAnsi="ＭＳ ゴシック"/>
          <w:b/>
          <w:color w:val="0070C0"/>
          <w:sz w:val="24"/>
          <w:szCs w:val="28"/>
        </w:rPr>
      </w:pPr>
      <w:r>
        <w:rPr>
          <w:rFonts w:ascii="ＭＳ ゴシック" w:eastAsia="ＭＳ ゴシック" w:hAnsi="ＭＳ ゴシック"/>
          <w:b/>
          <w:noProof/>
          <w:color w:val="0070C0"/>
          <w:sz w:val="24"/>
          <w:szCs w:val="28"/>
        </w:rPr>
        <w:pict>
          <v:shapetype id="_x0000_t32" coordsize="21600,21600" o:spt="32" o:oned="t" path="m,l21600,21600e" filled="f">
            <v:path arrowok="t" fillok="f" o:connecttype="none"/>
            <o:lock v:ext="edit" shapetype="t"/>
          </v:shapetype>
          <v:shape id="_x0000_s1029" type="#_x0000_t32" style="position:absolute;left:0;text-align:left;margin-left:1.5pt;margin-top:162pt;width:424.3pt;height:0;z-index:251638272" o:connectortype="straight" strokecolor="#b8cce4" strokeweight="4.5pt">
            <v:stroke dashstyle="1 1"/>
          </v:shape>
        </w:pict>
      </w:r>
      <w:r>
        <w:rPr>
          <w:rFonts w:ascii="ＭＳ ゴシック" w:eastAsia="ＭＳ ゴシック" w:hAnsi="ＭＳ ゴシック"/>
          <w:b/>
          <w:noProof/>
          <w:color w:val="0070C0"/>
          <w:sz w:val="24"/>
          <w:szCs w:val="28"/>
        </w:rPr>
        <w:pict>
          <v:shape id="_x0000_s1028" type="#_x0000_t32" style="position:absolute;left:0;text-align:left;margin-left:1.5pt;margin-top:13.45pt;width:424.3pt;height:0;z-index:251637248" o:connectortype="straight" strokecolor="#b8cce4" strokeweight="4.5pt">
            <v:stroke dashstyle="1 1"/>
          </v:shape>
        </w:pict>
      </w:r>
    </w:p>
    <w:p w:rsidR="00E03F59" w:rsidRDefault="00E03F59" w:rsidP="002E487C">
      <w:pPr>
        <w:widowControl/>
        <w:jc w:val="center"/>
        <w:rPr>
          <w:rFonts w:ascii="ＭＳ ゴシック" w:eastAsia="ＭＳ ゴシック" w:hAnsi="ＭＳ ゴシック"/>
          <w:b/>
          <w:color w:val="0070C0"/>
          <w:sz w:val="24"/>
          <w:szCs w:val="28"/>
        </w:rPr>
      </w:pPr>
    </w:p>
    <w:p w:rsidR="002E487C" w:rsidRPr="001452FF" w:rsidRDefault="00CC4CC8" w:rsidP="002E487C">
      <w:pPr>
        <w:widowControl/>
        <w:jc w:val="center"/>
        <w:rPr>
          <w:rFonts w:ascii="ＭＳ ゴシック" w:eastAsia="ＭＳ ゴシック" w:hAnsi="ＭＳ ゴシック"/>
          <w:b/>
          <w:sz w:val="36"/>
          <w:szCs w:val="36"/>
        </w:rPr>
      </w:pPr>
      <w:r w:rsidRPr="001452FF">
        <w:rPr>
          <w:rFonts w:ascii="ＭＳ ゴシック" w:eastAsia="ＭＳ ゴシック" w:hAnsi="ＭＳ ゴシック" w:hint="eastAsia"/>
          <w:b/>
          <w:sz w:val="36"/>
          <w:szCs w:val="36"/>
        </w:rPr>
        <w:t>令和　年　月策定</w:t>
      </w:r>
    </w:p>
    <w:p w:rsidR="00E03F59" w:rsidRPr="00E03F59" w:rsidRDefault="001452FF" w:rsidP="002E487C">
      <w:pPr>
        <w:widowControl/>
        <w:jc w:val="center"/>
        <w:rPr>
          <w:rFonts w:ascii="ＭＳ ゴシック" w:eastAsia="ＭＳ ゴシック" w:hAnsi="ＭＳ ゴシック"/>
          <w:b/>
          <w:color w:val="0070C0"/>
          <w:sz w:val="56"/>
          <w:szCs w:val="56"/>
        </w:rPr>
      </w:pPr>
      <w:r>
        <w:rPr>
          <w:rFonts w:ascii="ＭＳ ゴシック" w:eastAsia="ＭＳ ゴシック" w:hAnsi="ＭＳ ゴシック" w:hint="eastAsia"/>
          <w:b/>
          <w:color w:val="0070C0"/>
          <w:sz w:val="56"/>
          <w:szCs w:val="56"/>
        </w:rPr>
        <w:t>「</w:t>
      </w:r>
      <w:r w:rsidR="00C72282" w:rsidRPr="00D80157">
        <w:rPr>
          <w:rFonts w:ascii="ＭＳ ゴシック" w:eastAsia="ＭＳ ゴシック" w:hAnsi="ＭＳ ゴシック" w:hint="eastAsia"/>
          <w:b/>
          <w:color w:val="0070C0"/>
          <w:sz w:val="56"/>
          <w:szCs w:val="56"/>
        </w:rPr>
        <w:t>基本方針</w:t>
      </w:r>
      <w:r w:rsidR="00E03F59" w:rsidRPr="00E03F59">
        <w:rPr>
          <w:rFonts w:ascii="ＭＳ ゴシック" w:eastAsia="ＭＳ ゴシック" w:hAnsi="ＭＳ ゴシック" w:hint="eastAsia"/>
          <w:b/>
          <w:color w:val="0070C0"/>
          <w:sz w:val="56"/>
          <w:szCs w:val="56"/>
        </w:rPr>
        <w:t>」</w:t>
      </w:r>
    </w:p>
    <w:p w:rsidR="00E03F59" w:rsidRDefault="00E03F59" w:rsidP="00E03F59">
      <w:pPr>
        <w:widowControl/>
        <w:rPr>
          <w:rFonts w:ascii="ＭＳ ゴシック" w:eastAsia="ＭＳ ゴシック" w:hAnsi="ＭＳ ゴシック"/>
          <w:b/>
          <w:color w:val="0070C0"/>
          <w:sz w:val="24"/>
          <w:szCs w:val="28"/>
        </w:rPr>
      </w:pPr>
    </w:p>
    <w:p w:rsidR="002E487C" w:rsidRDefault="002E487C" w:rsidP="002E487C">
      <w:pPr>
        <w:widowControl/>
        <w:jc w:val="center"/>
        <w:rPr>
          <w:rFonts w:ascii="ＭＳ ゴシック" w:eastAsia="ＭＳ ゴシック" w:hAnsi="ＭＳ ゴシック"/>
          <w:b/>
          <w:color w:val="0070C0"/>
          <w:sz w:val="24"/>
          <w:szCs w:val="28"/>
        </w:rPr>
      </w:pPr>
    </w:p>
    <w:p w:rsidR="002E487C" w:rsidRPr="00E03F59" w:rsidRDefault="00E03F59" w:rsidP="00B50750">
      <w:pPr>
        <w:widowControl/>
        <w:spacing w:beforeLines="50" w:before="180"/>
        <w:ind w:leftChars="100" w:left="210"/>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lastRenderedPageBreak/>
        <w:t xml:space="preserve">-　</w:t>
      </w:r>
      <w:r w:rsidR="002E487C" w:rsidRPr="00E03F59">
        <w:rPr>
          <w:rFonts w:ascii="ＭＳ ゴシック" w:eastAsia="ＭＳ ゴシック" w:hAnsi="ＭＳ ゴシック" w:hint="eastAsia"/>
          <w:b/>
          <w:sz w:val="32"/>
          <w:szCs w:val="32"/>
        </w:rPr>
        <w:t>目　次</w:t>
      </w:r>
      <w:r>
        <w:rPr>
          <w:rFonts w:ascii="ＭＳ ゴシック" w:eastAsia="ＭＳ ゴシック" w:hAnsi="ＭＳ ゴシック" w:hint="eastAsia"/>
          <w:b/>
          <w:sz w:val="32"/>
          <w:szCs w:val="32"/>
        </w:rPr>
        <w:t xml:space="preserve">　-</w:t>
      </w:r>
    </w:p>
    <w:p w:rsidR="002E487C" w:rsidRDefault="002E487C" w:rsidP="00B50750">
      <w:pPr>
        <w:widowControl/>
        <w:spacing w:beforeLines="50" w:before="180"/>
        <w:ind w:leftChars="100" w:left="210"/>
        <w:jc w:val="left"/>
        <w:rPr>
          <w:rFonts w:ascii="ＭＳ ゴシック" w:eastAsia="ＭＳ ゴシック" w:hAnsi="ＭＳ ゴシック"/>
          <w:b/>
          <w:color w:val="0070C0"/>
          <w:sz w:val="24"/>
          <w:szCs w:val="28"/>
        </w:rPr>
      </w:pPr>
    </w:p>
    <w:p w:rsidR="002E487C" w:rsidRPr="008F52F4" w:rsidRDefault="002E487C" w:rsidP="00C63213">
      <w:pPr>
        <w:widowControl/>
        <w:spacing w:beforeLines="50" w:before="180" w:line="300" w:lineRule="auto"/>
        <w:ind w:leftChars="100" w:left="210"/>
        <w:jc w:val="left"/>
        <w:rPr>
          <w:rFonts w:asciiTheme="majorEastAsia" w:eastAsiaTheme="majorEastAsia" w:hAnsiTheme="majorEastAsia"/>
          <w:b/>
          <w:color w:val="0070C0"/>
          <w:sz w:val="24"/>
          <w:szCs w:val="28"/>
        </w:rPr>
      </w:pPr>
      <w:r w:rsidRPr="008F52F4">
        <w:rPr>
          <w:rFonts w:asciiTheme="majorEastAsia" w:eastAsiaTheme="majorEastAsia" w:hAnsiTheme="majorEastAsia" w:hint="eastAsia"/>
          <w:b/>
          <w:color w:val="0070C0"/>
          <w:sz w:val="24"/>
          <w:szCs w:val="28"/>
        </w:rPr>
        <w:t>１．計画の対象地区の範囲</w:t>
      </w:r>
      <w:r w:rsidR="00917D5D" w:rsidRPr="008F52F4">
        <w:rPr>
          <w:rFonts w:asciiTheme="majorEastAsia" w:eastAsiaTheme="majorEastAsia" w:hAnsiTheme="majorEastAsia" w:hint="eastAsia"/>
          <w:b/>
          <w:color w:val="0070C0"/>
          <w:sz w:val="24"/>
          <w:szCs w:val="28"/>
        </w:rPr>
        <w:t>・計画の策定主体</w:t>
      </w:r>
      <w:r w:rsidR="00C72282" w:rsidRPr="008F52F4">
        <w:rPr>
          <w:rFonts w:asciiTheme="majorEastAsia" w:eastAsiaTheme="majorEastAsia" w:hAnsiTheme="majorEastAsia" w:hint="eastAsia"/>
          <w:b/>
          <w:color w:val="0070C0"/>
          <w:sz w:val="24"/>
          <w:szCs w:val="28"/>
        </w:rPr>
        <w:t>…………</w:t>
      </w:r>
      <w:r w:rsidR="00ED307F" w:rsidRPr="008F52F4">
        <w:rPr>
          <w:rFonts w:asciiTheme="majorEastAsia" w:eastAsiaTheme="majorEastAsia" w:hAnsiTheme="majorEastAsia" w:hint="eastAsia"/>
          <w:b/>
          <w:color w:val="0070C0"/>
          <w:sz w:val="24"/>
          <w:szCs w:val="28"/>
        </w:rPr>
        <w:t>………</w:t>
      </w:r>
      <w:r w:rsidR="00C72282" w:rsidRPr="008F52F4">
        <w:rPr>
          <w:rFonts w:asciiTheme="majorEastAsia" w:eastAsiaTheme="majorEastAsia" w:hAnsiTheme="majorEastAsia" w:hint="eastAsia"/>
          <w:b/>
          <w:color w:val="0070C0"/>
          <w:sz w:val="24"/>
          <w:szCs w:val="28"/>
        </w:rPr>
        <w:t>………………〇</w:t>
      </w:r>
    </w:p>
    <w:p w:rsidR="002E487C" w:rsidRPr="008F52F4" w:rsidRDefault="002E487C" w:rsidP="00C63213">
      <w:pPr>
        <w:widowControl/>
        <w:spacing w:beforeLines="50" w:before="180" w:line="300" w:lineRule="auto"/>
        <w:ind w:leftChars="100" w:left="210"/>
        <w:jc w:val="left"/>
        <w:rPr>
          <w:rFonts w:asciiTheme="majorEastAsia" w:eastAsiaTheme="majorEastAsia" w:hAnsiTheme="majorEastAsia"/>
          <w:b/>
          <w:color w:val="0070C0"/>
          <w:sz w:val="24"/>
          <w:szCs w:val="28"/>
        </w:rPr>
      </w:pPr>
      <w:r w:rsidRPr="008F52F4">
        <w:rPr>
          <w:rFonts w:asciiTheme="majorEastAsia" w:eastAsiaTheme="majorEastAsia" w:hAnsiTheme="majorEastAsia" w:hint="eastAsia"/>
          <w:b/>
          <w:color w:val="0070C0"/>
          <w:sz w:val="24"/>
          <w:szCs w:val="28"/>
        </w:rPr>
        <w:t>２．基本的な考え方</w:t>
      </w:r>
      <w:r w:rsidR="00ED307F" w:rsidRPr="008F52F4">
        <w:rPr>
          <w:rFonts w:asciiTheme="majorEastAsia" w:eastAsiaTheme="majorEastAsia" w:hAnsiTheme="majorEastAsia" w:hint="eastAsia"/>
          <w:b/>
          <w:color w:val="0070C0"/>
          <w:sz w:val="24"/>
          <w:szCs w:val="28"/>
        </w:rPr>
        <w:t xml:space="preserve">　……………………………………………………………〇</w:t>
      </w:r>
    </w:p>
    <w:p w:rsidR="002E487C" w:rsidRPr="008F52F4" w:rsidRDefault="00917D5D" w:rsidP="00C63213">
      <w:pPr>
        <w:spacing w:line="300" w:lineRule="auto"/>
        <w:ind w:leftChars="100" w:left="210"/>
        <w:jc w:val="left"/>
        <w:rPr>
          <w:rFonts w:asciiTheme="majorEastAsia" w:eastAsiaTheme="majorEastAsia" w:hAnsiTheme="majorEastAsia" w:cs="ＭＳ Ｐ明朝"/>
          <w:kern w:val="0"/>
          <w:sz w:val="22"/>
        </w:rPr>
      </w:pPr>
      <w:r w:rsidRPr="008F52F4">
        <w:rPr>
          <w:rFonts w:asciiTheme="majorEastAsia" w:eastAsiaTheme="majorEastAsia" w:hAnsiTheme="majorEastAsia" w:cs="ＭＳ Ｐ明朝" w:hint="eastAsia"/>
          <w:kern w:val="0"/>
          <w:sz w:val="22"/>
        </w:rPr>
        <w:t xml:space="preserve">　（１）基本方針（目的）</w:t>
      </w:r>
    </w:p>
    <w:p w:rsidR="002E487C" w:rsidRPr="008F52F4" w:rsidRDefault="00917D5D" w:rsidP="00C63213">
      <w:pPr>
        <w:spacing w:line="300" w:lineRule="auto"/>
        <w:ind w:leftChars="100" w:left="210"/>
        <w:jc w:val="left"/>
        <w:rPr>
          <w:rFonts w:asciiTheme="majorEastAsia" w:eastAsiaTheme="majorEastAsia" w:hAnsiTheme="majorEastAsia" w:cs="ＭＳ Ｐ明朝"/>
          <w:kern w:val="0"/>
          <w:sz w:val="22"/>
        </w:rPr>
      </w:pPr>
      <w:r w:rsidRPr="008F52F4">
        <w:rPr>
          <w:rFonts w:asciiTheme="majorEastAsia" w:eastAsiaTheme="majorEastAsia" w:hAnsiTheme="majorEastAsia" w:cs="ＭＳ Ｐ明朝" w:hint="eastAsia"/>
          <w:kern w:val="0"/>
          <w:sz w:val="22"/>
        </w:rPr>
        <w:t xml:space="preserve">　（２）活動目標</w:t>
      </w:r>
    </w:p>
    <w:p w:rsidR="002E487C" w:rsidRPr="008F52F4" w:rsidRDefault="00750739" w:rsidP="00C63213">
      <w:pPr>
        <w:spacing w:line="300" w:lineRule="auto"/>
        <w:ind w:leftChars="100" w:left="210"/>
        <w:jc w:val="left"/>
        <w:rPr>
          <w:rFonts w:asciiTheme="majorEastAsia" w:eastAsiaTheme="majorEastAsia" w:hAnsiTheme="majorEastAsia" w:cs="ＭＳ Ｐ明朝"/>
          <w:kern w:val="0"/>
          <w:sz w:val="22"/>
        </w:rPr>
      </w:pPr>
      <w:r w:rsidRPr="008F52F4">
        <w:rPr>
          <w:rFonts w:asciiTheme="majorEastAsia" w:eastAsiaTheme="majorEastAsia" w:hAnsiTheme="majorEastAsia" w:cs="ＭＳ Ｐ明朝" w:hint="eastAsia"/>
          <w:kern w:val="0"/>
          <w:sz w:val="22"/>
        </w:rPr>
        <w:t xml:space="preserve">　（３）</w:t>
      </w:r>
      <w:r w:rsidR="00917D5D" w:rsidRPr="008F52F4">
        <w:rPr>
          <w:rFonts w:asciiTheme="majorEastAsia" w:eastAsiaTheme="majorEastAsia" w:hAnsiTheme="majorEastAsia" w:cs="ＭＳ Ｐ明朝" w:hint="eastAsia"/>
          <w:kern w:val="0"/>
          <w:sz w:val="22"/>
        </w:rPr>
        <w:t>長期的な活動計画</w:t>
      </w:r>
    </w:p>
    <w:p w:rsidR="002E487C" w:rsidRPr="008F52F4" w:rsidRDefault="002E487C" w:rsidP="00C63213">
      <w:pPr>
        <w:widowControl/>
        <w:spacing w:beforeLines="50" w:before="180" w:line="300" w:lineRule="auto"/>
        <w:ind w:leftChars="100" w:left="210"/>
        <w:jc w:val="left"/>
        <w:rPr>
          <w:rFonts w:asciiTheme="majorEastAsia" w:eastAsiaTheme="majorEastAsia" w:hAnsiTheme="majorEastAsia"/>
          <w:b/>
          <w:color w:val="0070C0"/>
          <w:sz w:val="24"/>
          <w:szCs w:val="28"/>
        </w:rPr>
      </w:pPr>
      <w:r w:rsidRPr="008F52F4">
        <w:rPr>
          <w:rFonts w:asciiTheme="majorEastAsia" w:eastAsiaTheme="majorEastAsia" w:hAnsiTheme="majorEastAsia" w:hint="eastAsia"/>
          <w:b/>
          <w:color w:val="0070C0"/>
          <w:sz w:val="24"/>
          <w:szCs w:val="28"/>
        </w:rPr>
        <w:t>３．地区の特性　…………………………………………………………………</w:t>
      </w:r>
      <w:r w:rsidR="00ED307F" w:rsidRPr="008F52F4">
        <w:rPr>
          <w:rFonts w:asciiTheme="majorEastAsia" w:eastAsiaTheme="majorEastAsia" w:hAnsiTheme="majorEastAsia" w:hint="eastAsia"/>
          <w:b/>
          <w:color w:val="0070C0"/>
          <w:sz w:val="24"/>
          <w:szCs w:val="28"/>
        </w:rPr>
        <w:t>〇</w:t>
      </w:r>
    </w:p>
    <w:p w:rsidR="002E487C" w:rsidRPr="008F52F4" w:rsidRDefault="00D80157" w:rsidP="00C63213">
      <w:pPr>
        <w:spacing w:line="300" w:lineRule="auto"/>
        <w:ind w:leftChars="100" w:left="210"/>
        <w:jc w:val="left"/>
        <w:rPr>
          <w:rFonts w:asciiTheme="majorEastAsia" w:eastAsiaTheme="majorEastAsia" w:hAnsiTheme="majorEastAsia" w:cs="ＭＳ Ｐ明朝"/>
          <w:kern w:val="0"/>
          <w:sz w:val="22"/>
        </w:rPr>
      </w:pPr>
      <w:r w:rsidRPr="008F52F4">
        <w:rPr>
          <w:rFonts w:asciiTheme="majorEastAsia" w:eastAsiaTheme="majorEastAsia" w:hAnsiTheme="majorEastAsia" w:cs="ＭＳ Ｐ明朝" w:hint="eastAsia"/>
          <w:kern w:val="0"/>
          <w:sz w:val="22"/>
        </w:rPr>
        <w:t xml:space="preserve">　（１）自然特性</w:t>
      </w:r>
    </w:p>
    <w:p w:rsidR="002E487C" w:rsidRPr="008F52F4" w:rsidRDefault="002E487C" w:rsidP="00C63213">
      <w:pPr>
        <w:spacing w:line="300" w:lineRule="auto"/>
        <w:ind w:leftChars="100" w:left="210"/>
        <w:jc w:val="left"/>
        <w:rPr>
          <w:rFonts w:asciiTheme="majorEastAsia" w:eastAsiaTheme="majorEastAsia" w:hAnsiTheme="majorEastAsia" w:cs="ＭＳ Ｐ明朝"/>
          <w:kern w:val="0"/>
          <w:sz w:val="22"/>
        </w:rPr>
      </w:pPr>
      <w:r w:rsidRPr="008F52F4">
        <w:rPr>
          <w:rFonts w:asciiTheme="majorEastAsia" w:eastAsiaTheme="majorEastAsia" w:hAnsiTheme="majorEastAsia" w:cs="ＭＳ Ｐ明朝" w:hint="eastAsia"/>
          <w:kern w:val="0"/>
          <w:sz w:val="22"/>
        </w:rPr>
        <w:t xml:space="preserve">　（２）社会特性</w:t>
      </w:r>
    </w:p>
    <w:p w:rsidR="002E487C" w:rsidRPr="008F52F4" w:rsidRDefault="00C94B42" w:rsidP="00C63213">
      <w:pPr>
        <w:spacing w:line="300" w:lineRule="auto"/>
        <w:ind w:leftChars="100" w:left="210"/>
        <w:jc w:val="left"/>
        <w:rPr>
          <w:rFonts w:asciiTheme="majorEastAsia" w:eastAsiaTheme="majorEastAsia" w:hAnsiTheme="majorEastAsia" w:cs="ＭＳ Ｐ明朝"/>
          <w:kern w:val="0"/>
          <w:sz w:val="22"/>
        </w:rPr>
      </w:pPr>
      <w:r w:rsidRPr="008F52F4">
        <w:rPr>
          <w:rFonts w:asciiTheme="majorEastAsia" w:eastAsiaTheme="majorEastAsia" w:hAnsiTheme="majorEastAsia" w:cs="ＭＳ Ｐ明朝" w:hint="eastAsia"/>
          <w:kern w:val="0"/>
          <w:sz w:val="22"/>
        </w:rPr>
        <w:t xml:space="preserve">　（３）災害特性</w:t>
      </w:r>
    </w:p>
    <w:p w:rsidR="00C72282" w:rsidRPr="008F52F4" w:rsidRDefault="00C72282" w:rsidP="00C63213">
      <w:pPr>
        <w:spacing w:line="300" w:lineRule="auto"/>
        <w:ind w:leftChars="100" w:left="210"/>
        <w:jc w:val="left"/>
        <w:rPr>
          <w:rFonts w:asciiTheme="majorEastAsia" w:eastAsiaTheme="majorEastAsia" w:hAnsiTheme="majorEastAsia" w:cs="ＭＳ Ｐ明朝"/>
          <w:kern w:val="0"/>
          <w:sz w:val="22"/>
        </w:rPr>
      </w:pPr>
      <w:r w:rsidRPr="008F52F4">
        <w:rPr>
          <w:rFonts w:asciiTheme="majorEastAsia" w:eastAsiaTheme="majorEastAsia" w:hAnsiTheme="majorEastAsia" w:cs="ＭＳ Ｐ明朝" w:hint="eastAsia"/>
          <w:kern w:val="0"/>
          <w:sz w:val="22"/>
        </w:rPr>
        <w:t xml:space="preserve">　（４）防災マップ</w:t>
      </w:r>
    </w:p>
    <w:p w:rsidR="002E487C" w:rsidRPr="008F52F4" w:rsidRDefault="002E487C" w:rsidP="00C63213">
      <w:pPr>
        <w:widowControl/>
        <w:spacing w:beforeLines="50" w:before="180" w:line="300" w:lineRule="auto"/>
        <w:ind w:leftChars="100" w:left="210"/>
        <w:jc w:val="left"/>
        <w:rPr>
          <w:rFonts w:asciiTheme="majorEastAsia" w:eastAsiaTheme="majorEastAsia" w:hAnsiTheme="majorEastAsia"/>
          <w:b/>
          <w:color w:val="0070C0"/>
          <w:sz w:val="24"/>
          <w:szCs w:val="28"/>
        </w:rPr>
      </w:pPr>
      <w:r w:rsidRPr="008F52F4">
        <w:rPr>
          <w:rFonts w:asciiTheme="majorEastAsia" w:eastAsiaTheme="majorEastAsia" w:hAnsiTheme="majorEastAsia" w:hint="eastAsia"/>
          <w:b/>
          <w:color w:val="0070C0"/>
          <w:sz w:val="24"/>
          <w:szCs w:val="28"/>
        </w:rPr>
        <w:t>４．防災活動の内容　……………………………………………………………</w:t>
      </w:r>
      <w:r w:rsidR="00A05DFC" w:rsidRPr="008F52F4">
        <w:rPr>
          <w:rFonts w:asciiTheme="majorEastAsia" w:eastAsiaTheme="majorEastAsia" w:hAnsiTheme="majorEastAsia" w:hint="eastAsia"/>
          <w:b/>
          <w:color w:val="0070C0"/>
          <w:sz w:val="24"/>
          <w:szCs w:val="28"/>
        </w:rPr>
        <w:t>〇</w:t>
      </w:r>
    </w:p>
    <w:p w:rsidR="002E487C" w:rsidRPr="008F52F4" w:rsidRDefault="002E487C" w:rsidP="00C63213">
      <w:pPr>
        <w:spacing w:line="300" w:lineRule="auto"/>
        <w:ind w:leftChars="100" w:left="210"/>
        <w:jc w:val="left"/>
        <w:rPr>
          <w:rFonts w:asciiTheme="majorEastAsia" w:eastAsiaTheme="majorEastAsia" w:hAnsiTheme="majorEastAsia" w:cs="ＭＳ Ｐ明朝"/>
          <w:kern w:val="0"/>
          <w:sz w:val="22"/>
        </w:rPr>
      </w:pPr>
      <w:r w:rsidRPr="008F52F4">
        <w:rPr>
          <w:rFonts w:asciiTheme="majorEastAsia" w:eastAsiaTheme="majorEastAsia" w:hAnsiTheme="majorEastAsia" w:cs="ＭＳ Ｐ明朝" w:hint="eastAsia"/>
          <w:kern w:val="0"/>
          <w:sz w:val="22"/>
        </w:rPr>
        <w:t xml:space="preserve">　（１）防災活動の体制　</w:t>
      </w:r>
    </w:p>
    <w:p w:rsidR="002E487C" w:rsidRPr="008F52F4" w:rsidRDefault="002E487C" w:rsidP="00C63213">
      <w:pPr>
        <w:spacing w:line="300" w:lineRule="auto"/>
        <w:ind w:leftChars="100" w:left="210"/>
        <w:jc w:val="left"/>
        <w:rPr>
          <w:rFonts w:asciiTheme="majorEastAsia" w:eastAsiaTheme="majorEastAsia" w:hAnsiTheme="majorEastAsia" w:cs="ＭＳ Ｐ明朝"/>
          <w:kern w:val="0"/>
          <w:sz w:val="22"/>
        </w:rPr>
      </w:pPr>
      <w:r w:rsidRPr="008F52F4">
        <w:rPr>
          <w:rFonts w:asciiTheme="majorEastAsia" w:eastAsiaTheme="majorEastAsia" w:hAnsiTheme="majorEastAsia" w:cs="ＭＳ Ｐ明朝" w:hint="eastAsia"/>
          <w:kern w:val="0"/>
          <w:sz w:val="22"/>
        </w:rPr>
        <w:t xml:space="preserve">　（２）平常時の活動　</w:t>
      </w:r>
    </w:p>
    <w:p w:rsidR="002E487C" w:rsidRPr="008F52F4" w:rsidRDefault="002E487C" w:rsidP="00C63213">
      <w:pPr>
        <w:spacing w:line="300" w:lineRule="auto"/>
        <w:ind w:leftChars="100" w:left="210"/>
        <w:jc w:val="left"/>
        <w:rPr>
          <w:rFonts w:asciiTheme="majorEastAsia" w:eastAsiaTheme="majorEastAsia" w:hAnsiTheme="majorEastAsia" w:cs="ＭＳ Ｐ明朝"/>
          <w:kern w:val="0"/>
          <w:sz w:val="22"/>
        </w:rPr>
      </w:pPr>
      <w:r w:rsidRPr="008F52F4">
        <w:rPr>
          <w:rFonts w:asciiTheme="majorEastAsia" w:eastAsiaTheme="majorEastAsia" w:hAnsiTheme="majorEastAsia" w:cs="ＭＳ Ｐ明朝" w:hint="eastAsia"/>
          <w:kern w:val="0"/>
          <w:sz w:val="22"/>
        </w:rPr>
        <w:t xml:space="preserve">　（３）発災直前の活動　</w:t>
      </w:r>
    </w:p>
    <w:p w:rsidR="002E487C" w:rsidRPr="008F52F4" w:rsidRDefault="002E487C" w:rsidP="00C63213">
      <w:pPr>
        <w:spacing w:line="300" w:lineRule="auto"/>
        <w:ind w:leftChars="100" w:left="210"/>
        <w:jc w:val="left"/>
        <w:rPr>
          <w:rFonts w:asciiTheme="majorEastAsia" w:eastAsiaTheme="majorEastAsia" w:hAnsiTheme="majorEastAsia" w:cs="ＭＳ Ｐ明朝"/>
          <w:kern w:val="0"/>
          <w:sz w:val="22"/>
        </w:rPr>
      </w:pPr>
      <w:r w:rsidRPr="008F52F4">
        <w:rPr>
          <w:rFonts w:asciiTheme="majorEastAsia" w:eastAsiaTheme="majorEastAsia" w:hAnsiTheme="majorEastAsia" w:cs="ＭＳ Ｐ明朝" w:hint="eastAsia"/>
          <w:kern w:val="0"/>
          <w:sz w:val="22"/>
        </w:rPr>
        <w:t xml:space="preserve">　（４）災害時の活動　</w:t>
      </w:r>
    </w:p>
    <w:p w:rsidR="002E487C" w:rsidRPr="008F52F4" w:rsidRDefault="002E487C" w:rsidP="00C63213">
      <w:pPr>
        <w:spacing w:line="300" w:lineRule="auto"/>
        <w:ind w:leftChars="100" w:left="210"/>
        <w:jc w:val="left"/>
        <w:rPr>
          <w:rFonts w:asciiTheme="majorEastAsia" w:eastAsiaTheme="majorEastAsia" w:hAnsiTheme="majorEastAsia" w:cs="ＭＳ Ｐ明朝"/>
          <w:kern w:val="0"/>
          <w:sz w:val="22"/>
        </w:rPr>
      </w:pPr>
      <w:r w:rsidRPr="008F52F4">
        <w:rPr>
          <w:rFonts w:asciiTheme="majorEastAsia" w:eastAsiaTheme="majorEastAsia" w:hAnsiTheme="majorEastAsia" w:cs="ＭＳ Ｐ明朝" w:hint="eastAsia"/>
          <w:kern w:val="0"/>
          <w:sz w:val="22"/>
        </w:rPr>
        <w:t xml:space="preserve">　（５）復旧・復興期の活動　</w:t>
      </w:r>
    </w:p>
    <w:p w:rsidR="002E487C" w:rsidRPr="008F52F4" w:rsidRDefault="00A05DFC" w:rsidP="00C63213">
      <w:pPr>
        <w:spacing w:line="300" w:lineRule="auto"/>
        <w:ind w:leftChars="100" w:left="210"/>
        <w:jc w:val="left"/>
        <w:rPr>
          <w:rFonts w:asciiTheme="majorEastAsia" w:eastAsiaTheme="majorEastAsia" w:hAnsiTheme="majorEastAsia" w:cs="ＭＳ Ｐ明朝"/>
          <w:kern w:val="0"/>
          <w:sz w:val="22"/>
        </w:rPr>
      </w:pPr>
      <w:r w:rsidRPr="008F52F4">
        <w:rPr>
          <w:rFonts w:asciiTheme="majorEastAsia" w:eastAsiaTheme="majorEastAsia" w:hAnsiTheme="majorEastAsia" w:cs="ＭＳ Ｐ明朝" w:hint="eastAsia"/>
          <w:kern w:val="0"/>
          <w:sz w:val="22"/>
        </w:rPr>
        <w:t xml:space="preserve">　（６）市</w:t>
      </w:r>
      <w:r w:rsidR="002E487C" w:rsidRPr="008F52F4">
        <w:rPr>
          <w:rFonts w:asciiTheme="majorEastAsia" w:eastAsiaTheme="majorEastAsia" w:hAnsiTheme="majorEastAsia" w:cs="ＭＳ Ｐ明朝" w:hint="eastAsia"/>
          <w:kern w:val="0"/>
          <w:sz w:val="22"/>
        </w:rPr>
        <w:t>、消防団、各種地域団体</w:t>
      </w:r>
      <w:r w:rsidR="00D80157" w:rsidRPr="008F52F4">
        <w:rPr>
          <w:rFonts w:asciiTheme="majorEastAsia" w:eastAsiaTheme="majorEastAsia" w:hAnsiTheme="majorEastAsia" w:cs="ＭＳ Ｐ明朝" w:hint="eastAsia"/>
          <w:kern w:val="0"/>
          <w:sz w:val="22"/>
        </w:rPr>
        <w:t>、ボランティア</w:t>
      </w:r>
      <w:r w:rsidR="002E487C" w:rsidRPr="008F52F4">
        <w:rPr>
          <w:rFonts w:asciiTheme="majorEastAsia" w:eastAsiaTheme="majorEastAsia" w:hAnsiTheme="majorEastAsia" w:cs="ＭＳ Ｐ明朝" w:hint="eastAsia"/>
          <w:kern w:val="0"/>
          <w:sz w:val="22"/>
        </w:rPr>
        <w:t>等との連携</w:t>
      </w:r>
    </w:p>
    <w:p w:rsidR="002E487C" w:rsidRPr="008F52F4" w:rsidRDefault="002E487C" w:rsidP="00C63213">
      <w:pPr>
        <w:widowControl/>
        <w:spacing w:beforeLines="50" w:before="180" w:line="300" w:lineRule="auto"/>
        <w:ind w:leftChars="100" w:left="210"/>
        <w:jc w:val="left"/>
        <w:rPr>
          <w:rFonts w:asciiTheme="majorEastAsia" w:eastAsiaTheme="majorEastAsia" w:hAnsiTheme="majorEastAsia"/>
          <w:b/>
          <w:color w:val="0070C0"/>
          <w:sz w:val="24"/>
          <w:szCs w:val="28"/>
        </w:rPr>
      </w:pPr>
      <w:r w:rsidRPr="008F52F4">
        <w:rPr>
          <w:rFonts w:asciiTheme="majorEastAsia" w:eastAsiaTheme="majorEastAsia" w:hAnsiTheme="majorEastAsia" w:hint="eastAsia"/>
          <w:b/>
          <w:color w:val="0070C0"/>
          <w:sz w:val="24"/>
          <w:szCs w:val="28"/>
        </w:rPr>
        <w:t>５．実践と検証　………………………………………………………………</w:t>
      </w:r>
      <w:r w:rsidR="00A05DFC" w:rsidRPr="008F52F4">
        <w:rPr>
          <w:rFonts w:asciiTheme="majorEastAsia" w:eastAsiaTheme="majorEastAsia" w:hAnsiTheme="majorEastAsia" w:hint="eastAsia"/>
          <w:b/>
          <w:color w:val="0070C0"/>
          <w:sz w:val="24"/>
          <w:szCs w:val="28"/>
        </w:rPr>
        <w:t>…〇</w:t>
      </w:r>
    </w:p>
    <w:p w:rsidR="002E487C" w:rsidRPr="008F52F4" w:rsidRDefault="002E487C" w:rsidP="00C63213">
      <w:pPr>
        <w:spacing w:line="300" w:lineRule="auto"/>
        <w:ind w:leftChars="100" w:left="210"/>
        <w:jc w:val="left"/>
        <w:rPr>
          <w:rFonts w:asciiTheme="majorEastAsia" w:eastAsiaTheme="majorEastAsia" w:hAnsiTheme="majorEastAsia" w:cs="ＭＳ Ｐ明朝"/>
          <w:kern w:val="0"/>
          <w:sz w:val="22"/>
        </w:rPr>
      </w:pPr>
      <w:r w:rsidRPr="008F52F4">
        <w:rPr>
          <w:rFonts w:asciiTheme="majorEastAsia" w:eastAsiaTheme="majorEastAsia" w:hAnsiTheme="majorEastAsia" w:cs="ＭＳ Ｐ明朝" w:hint="eastAsia"/>
          <w:kern w:val="0"/>
          <w:sz w:val="22"/>
        </w:rPr>
        <w:t xml:space="preserve">　（１）防災訓練の実施・検証　</w:t>
      </w:r>
    </w:p>
    <w:p w:rsidR="002E487C" w:rsidRPr="008F52F4" w:rsidRDefault="002E487C" w:rsidP="00C63213">
      <w:pPr>
        <w:spacing w:line="300" w:lineRule="auto"/>
        <w:ind w:leftChars="100" w:left="210"/>
        <w:jc w:val="left"/>
        <w:rPr>
          <w:rFonts w:asciiTheme="majorEastAsia" w:eastAsiaTheme="majorEastAsia" w:hAnsiTheme="majorEastAsia" w:cs="ＭＳ Ｐ明朝"/>
          <w:kern w:val="0"/>
          <w:sz w:val="22"/>
        </w:rPr>
      </w:pPr>
      <w:r w:rsidRPr="008F52F4">
        <w:rPr>
          <w:rFonts w:asciiTheme="majorEastAsia" w:eastAsiaTheme="majorEastAsia" w:hAnsiTheme="majorEastAsia" w:cs="ＭＳ Ｐ明朝" w:hint="eastAsia"/>
          <w:kern w:val="0"/>
          <w:sz w:val="22"/>
        </w:rPr>
        <w:t xml:space="preserve">　（２）防災意識の普及啓発　</w:t>
      </w:r>
    </w:p>
    <w:p w:rsidR="002E487C" w:rsidRPr="008F52F4" w:rsidRDefault="002E487C" w:rsidP="00C63213">
      <w:pPr>
        <w:spacing w:line="300" w:lineRule="auto"/>
        <w:ind w:leftChars="100" w:left="210"/>
        <w:jc w:val="left"/>
        <w:rPr>
          <w:rFonts w:asciiTheme="majorEastAsia" w:eastAsiaTheme="majorEastAsia" w:hAnsiTheme="majorEastAsia" w:cs="ＭＳ Ｐ明朝"/>
          <w:kern w:val="0"/>
          <w:sz w:val="22"/>
        </w:rPr>
      </w:pPr>
      <w:r w:rsidRPr="008F52F4">
        <w:rPr>
          <w:rFonts w:asciiTheme="majorEastAsia" w:eastAsiaTheme="majorEastAsia" w:hAnsiTheme="majorEastAsia" w:cs="ＭＳ Ｐ明朝" w:hint="eastAsia"/>
          <w:kern w:val="0"/>
          <w:sz w:val="22"/>
        </w:rPr>
        <w:t xml:space="preserve">　（３）計画の見直し　</w:t>
      </w:r>
    </w:p>
    <w:p w:rsidR="002E487C" w:rsidRPr="002E487C" w:rsidRDefault="002E487C"/>
    <w:p w:rsidR="002E487C" w:rsidRDefault="002E487C">
      <w:pPr>
        <w:widowControl/>
        <w:jc w:val="left"/>
      </w:pPr>
      <w:r>
        <w:br w:type="page"/>
      </w:r>
    </w:p>
    <w:p w:rsidR="00412F99" w:rsidRDefault="00412F99">
      <w:pPr>
        <w:rPr>
          <w:rFonts w:ascii="ＭＳ ゴシック" w:eastAsia="ＭＳ ゴシック" w:hAnsi="ＭＳ ゴシック"/>
          <w:b/>
          <w:color w:val="0070C0"/>
          <w:sz w:val="28"/>
          <w:szCs w:val="28"/>
        </w:rPr>
        <w:sectPr w:rsidR="00412F99" w:rsidSect="009C5125">
          <w:footerReference w:type="even" r:id="rId8"/>
          <w:pgSz w:w="11906" w:h="16838"/>
          <w:pgMar w:top="1985" w:right="1701" w:bottom="1701" w:left="1701" w:header="851" w:footer="992" w:gutter="0"/>
          <w:cols w:space="425"/>
          <w:docGrid w:type="lines" w:linePitch="360"/>
        </w:sectPr>
      </w:pPr>
    </w:p>
    <w:p w:rsidR="00E03F59" w:rsidRPr="00412F99" w:rsidRDefault="002E487C">
      <w:pPr>
        <w:rPr>
          <w:rFonts w:ascii="ＭＳ ゴシック" w:eastAsia="ＭＳ ゴシック" w:hAnsi="ＭＳ ゴシック"/>
          <w:b/>
          <w:color w:val="0070C0"/>
          <w:sz w:val="28"/>
          <w:szCs w:val="28"/>
        </w:rPr>
      </w:pPr>
      <w:r w:rsidRPr="00412F99">
        <w:rPr>
          <w:rFonts w:ascii="ＭＳ ゴシック" w:eastAsia="ＭＳ ゴシック" w:hAnsi="ＭＳ ゴシック" w:hint="eastAsia"/>
          <w:b/>
          <w:color w:val="0070C0"/>
          <w:sz w:val="28"/>
          <w:szCs w:val="28"/>
        </w:rPr>
        <w:lastRenderedPageBreak/>
        <w:t>１．計画の対象地区の範囲</w:t>
      </w:r>
      <w:r w:rsidR="00FD298A">
        <w:rPr>
          <w:rFonts w:ascii="ＭＳ ゴシック" w:eastAsia="ＭＳ ゴシック" w:hAnsi="ＭＳ ゴシック" w:hint="eastAsia"/>
          <w:b/>
          <w:color w:val="0070C0"/>
          <w:sz w:val="28"/>
          <w:szCs w:val="28"/>
        </w:rPr>
        <w:t>・計画の作成主体</w:t>
      </w:r>
    </w:p>
    <w:p w:rsidR="005C11D1" w:rsidRDefault="00142364" w:rsidP="00D17BFA">
      <w:pPr>
        <w:spacing w:line="360" w:lineRule="exact"/>
        <w:ind w:firstLineChars="200" w:firstLine="440"/>
        <w:rPr>
          <w:rFonts w:ascii="游ゴシック" w:eastAsia="游ゴシック" w:hAnsi="游ゴシック" w:cs="ＭＳ Ｐ明朝"/>
          <w:kern w:val="0"/>
          <w:sz w:val="22"/>
        </w:rPr>
      </w:pPr>
      <w:r>
        <w:rPr>
          <w:rFonts w:ascii="游ゴシック" w:eastAsia="游ゴシック" w:hAnsi="游ゴシック" w:cs="ＭＳ Ｐ明朝" w:hint="eastAsia"/>
          <w:kern w:val="0"/>
          <w:sz w:val="22"/>
        </w:rPr>
        <w:t>■計画の対象地区の範囲</w:t>
      </w:r>
      <w:r w:rsidR="00D17BFA">
        <w:rPr>
          <w:rFonts w:ascii="游ゴシック" w:eastAsia="游ゴシック" w:hAnsi="游ゴシック" w:cs="ＭＳ Ｐ明朝" w:hint="eastAsia"/>
          <w:kern w:val="0"/>
          <w:sz w:val="22"/>
        </w:rPr>
        <w:t>：</w:t>
      </w:r>
      <w:r>
        <w:rPr>
          <w:rFonts w:ascii="游ゴシック" w:eastAsia="游ゴシック" w:hAnsi="游ゴシック" w:cs="ＭＳ Ｐ明朝" w:hint="eastAsia"/>
          <w:kern w:val="0"/>
          <w:sz w:val="22"/>
        </w:rPr>
        <w:t>〇〇町内会・自治会</w:t>
      </w:r>
      <w:r w:rsidR="00354C46">
        <w:rPr>
          <w:rFonts w:ascii="游ゴシック" w:eastAsia="游ゴシック" w:hAnsi="游ゴシック" w:cs="ＭＳ Ｐ明朝" w:hint="eastAsia"/>
          <w:kern w:val="0"/>
          <w:sz w:val="22"/>
        </w:rPr>
        <w:t xml:space="preserve">　※世帯数：〇世帯、人口：〇人（令和〇年〇月末現在）</w:t>
      </w:r>
    </w:p>
    <w:p w:rsidR="00D17BFA" w:rsidRPr="00D17BFA" w:rsidRDefault="00D17BFA" w:rsidP="00E03F59">
      <w:pPr>
        <w:spacing w:line="360" w:lineRule="exact"/>
        <w:ind w:firstLineChars="200" w:firstLine="440"/>
        <w:rPr>
          <w:rFonts w:ascii="游ゴシック" w:eastAsia="游ゴシック" w:hAnsi="游ゴシック" w:cs="ＭＳ Ｐ明朝"/>
          <w:kern w:val="0"/>
          <w:sz w:val="22"/>
        </w:rPr>
      </w:pPr>
      <w:r>
        <w:rPr>
          <w:rFonts w:ascii="游ゴシック" w:eastAsia="游ゴシック" w:hAnsi="游ゴシック" w:cs="ＭＳ Ｐ明朝" w:hint="eastAsia"/>
          <w:kern w:val="0"/>
          <w:sz w:val="22"/>
        </w:rPr>
        <w:t>■</w:t>
      </w:r>
      <w:r w:rsidR="00E70CFF">
        <w:rPr>
          <w:rFonts w:ascii="游ゴシック" w:eastAsia="游ゴシック" w:hAnsi="游ゴシック" w:cs="ＭＳ Ｐ明朝" w:hint="eastAsia"/>
          <w:kern w:val="0"/>
          <w:sz w:val="22"/>
        </w:rPr>
        <w:t>計画の作成主体：〇〇自主防災会、〇〇</w:t>
      </w:r>
      <w:r w:rsidR="00072A68">
        <w:rPr>
          <w:rFonts w:ascii="游ゴシック" w:eastAsia="游ゴシック" w:hAnsi="游ゴシック" w:cs="ＭＳ Ｐ明朝" w:hint="eastAsia"/>
          <w:kern w:val="0"/>
          <w:sz w:val="22"/>
        </w:rPr>
        <w:t>町内会・</w:t>
      </w:r>
      <w:r w:rsidR="00E70CFF">
        <w:rPr>
          <w:rFonts w:ascii="游ゴシック" w:eastAsia="游ゴシック" w:hAnsi="游ゴシック" w:cs="ＭＳ Ｐ明朝" w:hint="eastAsia"/>
          <w:kern w:val="0"/>
          <w:sz w:val="22"/>
        </w:rPr>
        <w:t>自治会</w:t>
      </w:r>
    </w:p>
    <w:p w:rsidR="002E487C" w:rsidRDefault="0088125F">
      <w:pPr>
        <w:rPr>
          <w:rFonts w:ascii="ＭＳ ゴシック" w:eastAsia="ＭＳ ゴシック" w:hAnsi="ＭＳ ゴシック"/>
          <w:b/>
          <w:color w:val="0070C0"/>
          <w:sz w:val="24"/>
          <w:szCs w:val="28"/>
        </w:rPr>
      </w:pPr>
      <w:r>
        <w:rPr>
          <w:rFonts w:ascii="游ゴシック" w:eastAsia="游ゴシック" w:hAnsi="游ゴシック" w:cs="ＭＳ Ｐ明朝"/>
          <w:noProof/>
          <w:color w:val="F79646" w:themeColor="accent6"/>
          <w:kern w:val="0"/>
          <w:sz w:val="22"/>
        </w:rPr>
        <w:pict>
          <v:shape id="_x0000_s1030" type="#_x0000_t202" style="position:absolute;left:0;text-align:left;margin-left:26.5pt;margin-top:12.45pt;width:613.15pt;height:307.25pt;z-index:251639296;v-text-anchor:middle" fillcolor="#ffc">
            <v:textbox style="mso-next-textbox:#_x0000_s1030" inset="5.85pt,.7pt,5.85pt,.7pt">
              <w:txbxContent>
                <w:p w:rsidR="00840C9C" w:rsidRPr="00412F99" w:rsidRDefault="00142364" w:rsidP="005C11D1">
                  <w:pPr>
                    <w:jc w:val="center"/>
                    <w:rPr>
                      <w:rFonts w:ascii="メイリオ" w:eastAsia="メイリオ" w:hAnsi="メイリオ" w:cs="メイリオ"/>
                      <w:sz w:val="22"/>
                    </w:rPr>
                  </w:pPr>
                  <w:r>
                    <w:rPr>
                      <w:rFonts w:ascii="メイリオ" w:eastAsia="メイリオ" w:hAnsi="メイリオ" w:cs="メイリオ" w:hint="eastAsia"/>
                      <w:sz w:val="22"/>
                      <w:u w:val="single"/>
                    </w:rPr>
                    <w:t>「</w:t>
                  </w:r>
                  <w:r w:rsidR="00354C46">
                    <w:rPr>
                      <w:rFonts w:ascii="メイリオ" w:eastAsia="メイリオ" w:hAnsi="メイリオ" w:cs="メイリオ" w:hint="eastAsia"/>
                      <w:sz w:val="22"/>
                      <w:u w:val="single"/>
                    </w:rPr>
                    <w:t>市の</w:t>
                  </w:r>
                  <w:r>
                    <w:rPr>
                      <w:rFonts w:ascii="メイリオ" w:eastAsia="メイリオ" w:hAnsi="メイリオ" w:cs="メイリオ" w:hint="eastAsia"/>
                      <w:sz w:val="22"/>
                      <w:u w:val="single"/>
                    </w:rPr>
                    <w:t>ハザード</w:t>
                  </w:r>
                  <w:r w:rsidR="00840C9C" w:rsidRPr="00412F99">
                    <w:rPr>
                      <w:rFonts w:ascii="メイリオ" w:eastAsia="メイリオ" w:hAnsi="メイリオ" w:cs="メイリオ" w:hint="eastAsia"/>
                      <w:sz w:val="22"/>
                      <w:u w:val="single"/>
                    </w:rPr>
                    <w:t>マップ」</w:t>
                  </w:r>
                  <w:r w:rsidR="00840C9C" w:rsidRPr="00412F99">
                    <w:rPr>
                      <w:rFonts w:ascii="メイリオ" w:eastAsia="メイリオ" w:hAnsi="メイリオ" w:cs="メイリオ" w:hint="eastAsia"/>
                      <w:sz w:val="22"/>
                    </w:rPr>
                    <w:t>を貼り付けましょう。</w:t>
                  </w:r>
                </w:p>
              </w:txbxContent>
            </v:textbox>
          </v:shape>
        </w:pict>
      </w:r>
    </w:p>
    <w:p w:rsidR="005C11D1" w:rsidRDefault="005C11D1">
      <w:pPr>
        <w:rPr>
          <w:rFonts w:ascii="ＭＳ ゴシック" w:eastAsia="ＭＳ ゴシック" w:hAnsi="ＭＳ ゴシック"/>
          <w:b/>
          <w:color w:val="0070C0"/>
          <w:sz w:val="24"/>
          <w:szCs w:val="28"/>
        </w:rPr>
      </w:pPr>
    </w:p>
    <w:p w:rsidR="005C11D1" w:rsidRDefault="005C11D1">
      <w:pPr>
        <w:rPr>
          <w:rFonts w:ascii="ＭＳ ゴシック" w:eastAsia="ＭＳ ゴシック" w:hAnsi="ＭＳ ゴシック"/>
          <w:b/>
          <w:color w:val="0070C0"/>
          <w:sz w:val="24"/>
          <w:szCs w:val="28"/>
        </w:rPr>
      </w:pPr>
    </w:p>
    <w:p w:rsidR="005C11D1" w:rsidRDefault="005C11D1">
      <w:pPr>
        <w:rPr>
          <w:rFonts w:ascii="ＭＳ ゴシック" w:eastAsia="ＭＳ ゴシック" w:hAnsi="ＭＳ ゴシック"/>
          <w:b/>
          <w:color w:val="0070C0"/>
          <w:sz w:val="24"/>
          <w:szCs w:val="28"/>
        </w:rPr>
      </w:pPr>
    </w:p>
    <w:p w:rsidR="005C11D1" w:rsidRDefault="005C11D1">
      <w:pPr>
        <w:rPr>
          <w:rFonts w:ascii="ＭＳ ゴシック" w:eastAsia="ＭＳ ゴシック" w:hAnsi="ＭＳ ゴシック"/>
          <w:b/>
          <w:color w:val="0070C0"/>
          <w:sz w:val="24"/>
          <w:szCs w:val="28"/>
        </w:rPr>
      </w:pPr>
    </w:p>
    <w:p w:rsidR="005C11D1" w:rsidRPr="005C11D1" w:rsidRDefault="005C11D1">
      <w:pPr>
        <w:rPr>
          <w:rFonts w:ascii="ＭＳ ゴシック" w:eastAsia="ＭＳ ゴシック" w:hAnsi="ＭＳ ゴシック"/>
          <w:b/>
          <w:color w:val="0070C0"/>
          <w:sz w:val="24"/>
          <w:szCs w:val="28"/>
        </w:rPr>
      </w:pPr>
    </w:p>
    <w:p w:rsidR="002E487C" w:rsidRDefault="002E487C">
      <w:pPr>
        <w:rPr>
          <w:rFonts w:ascii="ＭＳ ゴシック" w:eastAsia="ＭＳ ゴシック" w:hAnsi="ＭＳ ゴシック"/>
          <w:b/>
          <w:color w:val="0070C0"/>
          <w:sz w:val="24"/>
          <w:szCs w:val="28"/>
        </w:rPr>
      </w:pPr>
    </w:p>
    <w:p w:rsidR="002E487C" w:rsidRDefault="002E487C">
      <w:pPr>
        <w:rPr>
          <w:rFonts w:ascii="ＭＳ ゴシック" w:eastAsia="ＭＳ ゴシック" w:hAnsi="ＭＳ ゴシック"/>
          <w:b/>
          <w:color w:val="0070C0"/>
          <w:sz w:val="24"/>
          <w:szCs w:val="28"/>
        </w:rPr>
      </w:pPr>
    </w:p>
    <w:p w:rsidR="005C11D1" w:rsidRDefault="005C11D1">
      <w:pPr>
        <w:rPr>
          <w:rFonts w:ascii="ＭＳ ゴシック" w:eastAsia="ＭＳ ゴシック" w:hAnsi="ＭＳ ゴシック"/>
          <w:b/>
          <w:color w:val="0070C0"/>
          <w:sz w:val="24"/>
          <w:szCs w:val="28"/>
        </w:rPr>
      </w:pPr>
    </w:p>
    <w:p w:rsidR="005C11D1" w:rsidRDefault="005C11D1">
      <w:pPr>
        <w:rPr>
          <w:rFonts w:ascii="ＭＳ ゴシック" w:eastAsia="ＭＳ ゴシック" w:hAnsi="ＭＳ ゴシック"/>
          <w:b/>
          <w:color w:val="0070C0"/>
          <w:sz w:val="24"/>
          <w:szCs w:val="28"/>
        </w:rPr>
      </w:pPr>
    </w:p>
    <w:p w:rsidR="00BD6EB4" w:rsidRDefault="00BD6EB4">
      <w:pPr>
        <w:rPr>
          <w:rFonts w:ascii="ＭＳ ゴシック" w:eastAsia="ＭＳ ゴシック" w:hAnsi="ＭＳ ゴシック"/>
          <w:b/>
          <w:color w:val="0070C0"/>
          <w:sz w:val="24"/>
          <w:szCs w:val="28"/>
        </w:rPr>
      </w:pPr>
    </w:p>
    <w:p w:rsidR="000B0083" w:rsidRDefault="000B0083">
      <w:pPr>
        <w:rPr>
          <w:rFonts w:ascii="ＭＳ ゴシック" w:eastAsia="ＭＳ ゴシック" w:hAnsi="ＭＳ ゴシック"/>
          <w:b/>
          <w:color w:val="0070C0"/>
          <w:sz w:val="24"/>
          <w:szCs w:val="28"/>
        </w:rPr>
      </w:pPr>
    </w:p>
    <w:p w:rsidR="000B0083" w:rsidRDefault="000B0083">
      <w:pPr>
        <w:rPr>
          <w:rFonts w:ascii="ＭＳ ゴシック" w:eastAsia="ＭＳ ゴシック" w:hAnsi="ＭＳ ゴシック"/>
          <w:b/>
          <w:color w:val="0070C0"/>
          <w:sz w:val="24"/>
          <w:szCs w:val="28"/>
        </w:rPr>
      </w:pPr>
    </w:p>
    <w:p w:rsidR="000B0083" w:rsidRDefault="000B0083">
      <w:pPr>
        <w:rPr>
          <w:rFonts w:ascii="ＭＳ ゴシック" w:eastAsia="ＭＳ ゴシック" w:hAnsi="ＭＳ ゴシック"/>
          <w:b/>
          <w:color w:val="0070C0"/>
          <w:sz w:val="24"/>
          <w:szCs w:val="28"/>
        </w:rPr>
      </w:pPr>
    </w:p>
    <w:p w:rsidR="000B0083" w:rsidRDefault="000B0083">
      <w:pPr>
        <w:rPr>
          <w:rFonts w:ascii="ＭＳ ゴシック" w:eastAsia="ＭＳ ゴシック" w:hAnsi="ＭＳ ゴシック"/>
          <w:b/>
          <w:color w:val="0070C0"/>
          <w:sz w:val="24"/>
          <w:szCs w:val="28"/>
        </w:rPr>
      </w:pPr>
    </w:p>
    <w:p w:rsidR="000B0083" w:rsidRDefault="000B0083">
      <w:pPr>
        <w:rPr>
          <w:rFonts w:ascii="ＭＳ ゴシック" w:eastAsia="ＭＳ ゴシック" w:hAnsi="ＭＳ ゴシック"/>
          <w:b/>
          <w:color w:val="0070C0"/>
          <w:sz w:val="24"/>
          <w:szCs w:val="28"/>
        </w:rPr>
      </w:pPr>
    </w:p>
    <w:p w:rsidR="000B0083" w:rsidRDefault="000B0083">
      <w:pPr>
        <w:rPr>
          <w:rFonts w:ascii="ＭＳ ゴシック" w:eastAsia="ＭＳ ゴシック" w:hAnsi="ＭＳ ゴシック"/>
          <w:b/>
          <w:color w:val="0070C0"/>
          <w:sz w:val="24"/>
          <w:szCs w:val="28"/>
        </w:rPr>
      </w:pPr>
    </w:p>
    <w:p w:rsidR="000B0083" w:rsidRDefault="000B0083">
      <w:pPr>
        <w:rPr>
          <w:rFonts w:ascii="ＭＳ ゴシック" w:eastAsia="ＭＳ ゴシック" w:hAnsi="ＭＳ ゴシック"/>
          <w:b/>
          <w:color w:val="0070C0"/>
          <w:sz w:val="24"/>
          <w:szCs w:val="28"/>
        </w:rPr>
      </w:pPr>
    </w:p>
    <w:p w:rsidR="000B0083" w:rsidRDefault="000B0083">
      <w:pPr>
        <w:rPr>
          <w:rFonts w:ascii="ＭＳ ゴシック" w:eastAsia="ＭＳ ゴシック" w:hAnsi="ＭＳ ゴシック"/>
          <w:b/>
          <w:color w:val="0070C0"/>
          <w:sz w:val="24"/>
          <w:szCs w:val="28"/>
        </w:rPr>
      </w:pPr>
    </w:p>
    <w:p w:rsidR="00D17BFA" w:rsidRDefault="00D17BFA">
      <w:pPr>
        <w:rPr>
          <w:rFonts w:ascii="ＭＳ ゴシック" w:eastAsia="ＭＳ ゴシック" w:hAnsi="ＭＳ ゴシック"/>
          <w:b/>
          <w:color w:val="0070C0"/>
          <w:sz w:val="24"/>
          <w:szCs w:val="28"/>
        </w:rPr>
        <w:sectPr w:rsidR="00D17BFA" w:rsidSect="00D17BFA">
          <w:headerReference w:type="default" r:id="rId9"/>
          <w:footerReference w:type="even" r:id="rId10"/>
          <w:footerReference w:type="default" r:id="rId11"/>
          <w:pgSz w:w="16838" w:h="11906" w:orient="landscape"/>
          <w:pgMar w:top="1701" w:right="1985" w:bottom="1701" w:left="1701" w:header="851" w:footer="992" w:gutter="0"/>
          <w:pgNumType w:start="1"/>
          <w:cols w:space="425"/>
          <w:docGrid w:type="lines" w:linePitch="360"/>
        </w:sectPr>
      </w:pPr>
    </w:p>
    <w:p w:rsidR="002E487C" w:rsidRPr="00BD6EB4" w:rsidRDefault="002E487C">
      <w:pPr>
        <w:rPr>
          <w:rFonts w:ascii="ＭＳ ゴシック" w:eastAsia="ＭＳ ゴシック" w:hAnsi="ＭＳ ゴシック"/>
          <w:b/>
          <w:color w:val="0070C0"/>
          <w:sz w:val="28"/>
          <w:szCs w:val="28"/>
        </w:rPr>
      </w:pPr>
      <w:r w:rsidRPr="00BD6EB4">
        <w:rPr>
          <w:rFonts w:ascii="ＭＳ ゴシック" w:eastAsia="ＭＳ ゴシック" w:hAnsi="ＭＳ ゴシック" w:hint="eastAsia"/>
          <w:b/>
          <w:color w:val="0070C0"/>
          <w:sz w:val="28"/>
          <w:szCs w:val="28"/>
        </w:rPr>
        <w:lastRenderedPageBreak/>
        <w:t>２．基本的な考え方</w:t>
      </w:r>
    </w:p>
    <w:p w:rsidR="002E487C" w:rsidRPr="00412F99" w:rsidRDefault="002E487C" w:rsidP="002E487C">
      <w:pPr>
        <w:spacing w:line="440" w:lineRule="exact"/>
        <w:jc w:val="left"/>
        <w:rPr>
          <w:rFonts w:asciiTheme="majorEastAsia" w:eastAsiaTheme="majorEastAsia" w:hAnsiTheme="majorEastAsia" w:cs="ＭＳ Ｐ明朝"/>
          <w:kern w:val="0"/>
          <w:sz w:val="22"/>
        </w:rPr>
      </w:pPr>
      <w:r w:rsidRPr="00412F99">
        <w:rPr>
          <w:rFonts w:asciiTheme="majorEastAsia" w:eastAsiaTheme="majorEastAsia" w:hAnsiTheme="majorEastAsia" w:cs="ＭＳ Ｐ明朝" w:hint="eastAsia"/>
          <w:kern w:val="0"/>
          <w:sz w:val="22"/>
        </w:rPr>
        <w:t>（１）基本方針（目的）</w:t>
      </w:r>
    </w:p>
    <w:p w:rsidR="00E03F59" w:rsidRDefault="0088125F" w:rsidP="002E487C">
      <w:pPr>
        <w:spacing w:line="440" w:lineRule="exact"/>
        <w:jc w:val="left"/>
        <w:rPr>
          <w:rFonts w:ascii="游ゴシック" w:eastAsia="游ゴシック" w:hAnsi="游ゴシック" w:cs="ＭＳ Ｐ明朝"/>
          <w:kern w:val="0"/>
          <w:sz w:val="22"/>
        </w:rPr>
      </w:pPr>
      <w:r>
        <w:rPr>
          <w:rFonts w:ascii="游ゴシック" w:eastAsia="游ゴシック" w:hAnsi="游ゴシック" w:cs="ＭＳ Ｐ明朝"/>
          <w:noProof/>
          <w:color w:val="F79646" w:themeColor="accent6"/>
          <w:kern w:val="0"/>
          <w:sz w:val="22"/>
        </w:rPr>
        <w:pict>
          <v:shape id="_x0000_s1031" type="#_x0000_t202" style="position:absolute;margin-left:15.25pt;margin-top:5pt;width:405.4pt;height:46.05pt;z-index:251640320;v-text-anchor:middle" fillcolor="#ffc">
            <v:textbox style="mso-next-textbox:#_x0000_s1031" inset="5.85pt,.7pt,5.85pt,.7pt">
              <w:txbxContent>
                <w:p w:rsidR="00840C9C" w:rsidRPr="00D80157" w:rsidRDefault="00D80157" w:rsidP="00D80157">
                  <w:pPr>
                    <w:ind w:firstLineChars="100" w:firstLine="220"/>
                    <w:jc w:val="left"/>
                    <w:rPr>
                      <w:rFonts w:ascii="メイリオ" w:eastAsia="メイリオ" w:hAnsi="メイリオ" w:cs="メイリオ"/>
                      <w:sz w:val="22"/>
                    </w:rPr>
                  </w:pPr>
                  <w:r>
                    <w:rPr>
                      <w:rFonts w:ascii="メイリオ" w:eastAsia="メイリオ" w:hAnsi="メイリオ" w:cs="メイリオ" w:hint="eastAsia"/>
                      <w:sz w:val="22"/>
                    </w:rPr>
                    <w:t>地区防災計画の</w:t>
                  </w:r>
                  <w:r w:rsidR="00840C9C" w:rsidRPr="00D80157">
                    <w:rPr>
                      <w:rFonts w:ascii="メイリオ" w:eastAsia="メイリオ" w:hAnsi="メイリオ" w:cs="メイリオ" w:hint="eastAsia"/>
                      <w:sz w:val="22"/>
                    </w:rPr>
                    <w:t>基本方針（目的）を決めましょう。</w:t>
                  </w:r>
                </w:p>
              </w:txbxContent>
            </v:textbox>
          </v:shape>
        </w:pict>
      </w:r>
    </w:p>
    <w:p w:rsidR="00E03F59" w:rsidRDefault="00E03F59" w:rsidP="002E487C">
      <w:pPr>
        <w:spacing w:line="440" w:lineRule="exact"/>
        <w:jc w:val="left"/>
        <w:rPr>
          <w:rFonts w:ascii="游ゴシック" w:eastAsia="游ゴシック" w:hAnsi="游ゴシック" w:cs="ＭＳ Ｐ明朝"/>
          <w:kern w:val="0"/>
          <w:sz w:val="22"/>
        </w:rPr>
      </w:pPr>
    </w:p>
    <w:p w:rsidR="005C11D1" w:rsidRDefault="005C11D1" w:rsidP="002E487C">
      <w:pPr>
        <w:spacing w:line="440" w:lineRule="exact"/>
        <w:jc w:val="left"/>
        <w:rPr>
          <w:rFonts w:ascii="游ゴシック" w:eastAsia="游ゴシック" w:hAnsi="游ゴシック" w:cs="ＭＳ Ｐ明朝"/>
          <w:kern w:val="0"/>
          <w:sz w:val="22"/>
        </w:rPr>
      </w:pPr>
    </w:p>
    <w:p w:rsidR="002E487C" w:rsidRPr="00412F99" w:rsidRDefault="002E487C" w:rsidP="002E487C">
      <w:pPr>
        <w:spacing w:line="440" w:lineRule="exact"/>
        <w:jc w:val="left"/>
        <w:rPr>
          <w:rFonts w:asciiTheme="majorEastAsia" w:eastAsiaTheme="majorEastAsia" w:hAnsiTheme="majorEastAsia" w:cs="ＭＳ Ｐ明朝"/>
          <w:kern w:val="0"/>
          <w:sz w:val="22"/>
        </w:rPr>
      </w:pPr>
      <w:r w:rsidRPr="00412F99">
        <w:rPr>
          <w:rFonts w:asciiTheme="majorEastAsia" w:eastAsiaTheme="majorEastAsia" w:hAnsiTheme="majorEastAsia" w:cs="ＭＳ Ｐ明朝" w:hint="eastAsia"/>
          <w:kern w:val="0"/>
          <w:sz w:val="22"/>
        </w:rPr>
        <w:t>（２）活動目標</w:t>
      </w:r>
    </w:p>
    <w:p w:rsidR="00E03F59" w:rsidRDefault="0088125F" w:rsidP="002E487C">
      <w:pPr>
        <w:spacing w:line="440" w:lineRule="exact"/>
        <w:jc w:val="left"/>
        <w:rPr>
          <w:rFonts w:ascii="游ゴシック" w:eastAsia="游ゴシック" w:hAnsi="游ゴシック" w:cs="ＭＳ Ｐ明朝"/>
          <w:kern w:val="0"/>
          <w:sz w:val="22"/>
        </w:rPr>
      </w:pPr>
      <w:r>
        <w:rPr>
          <w:rFonts w:ascii="游ゴシック" w:eastAsia="游ゴシック" w:hAnsi="游ゴシック" w:cs="ＭＳ Ｐ明朝"/>
          <w:noProof/>
          <w:color w:val="F79646" w:themeColor="accent6"/>
          <w:kern w:val="0"/>
          <w:sz w:val="22"/>
        </w:rPr>
        <w:pict>
          <v:shape id="_x0000_s1032" type="#_x0000_t202" style="position:absolute;margin-left:15.25pt;margin-top:7pt;width:405.4pt;height:134.3pt;z-index:251641344;v-text-anchor:middle" fillcolor="#ffc">
            <v:textbox style="mso-next-textbox:#_x0000_s1032" inset="5.85pt,.7pt,5.85pt,.7pt">
              <w:txbxContent>
                <w:p w:rsidR="00840C9C" w:rsidRDefault="00840C9C" w:rsidP="00D80157">
                  <w:pPr>
                    <w:spacing w:line="360" w:lineRule="exact"/>
                    <w:ind w:firstLineChars="100" w:firstLine="220"/>
                    <w:rPr>
                      <w:rFonts w:ascii="メイリオ" w:eastAsia="メイリオ" w:hAnsi="メイリオ" w:cs="メイリオ"/>
                      <w:sz w:val="22"/>
                    </w:rPr>
                  </w:pPr>
                  <w:r w:rsidRPr="00D80157">
                    <w:rPr>
                      <w:rFonts w:ascii="メイリオ" w:eastAsia="メイリオ" w:hAnsi="メイリオ" w:cs="メイリオ" w:hint="eastAsia"/>
                      <w:sz w:val="22"/>
                    </w:rPr>
                    <w:t>基本方針に基づいた具体的な活動目標を決めましょう。</w:t>
                  </w:r>
                </w:p>
                <w:p w:rsidR="00D80157" w:rsidRPr="00D80157" w:rsidRDefault="00D80157" w:rsidP="00435A9A">
                  <w:pPr>
                    <w:spacing w:line="360" w:lineRule="exact"/>
                    <w:rPr>
                      <w:rFonts w:ascii="メイリオ" w:eastAsia="メイリオ" w:hAnsi="メイリオ" w:cs="メイリオ"/>
                      <w:sz w:val="22"/>
                    </w:rPr>
                  </w:pPr>
                </w:p>
                <w:p w:rsidR="00840C9C" w:rsidRPr="00D80157" w:rsidRDefault="00840C9C" w:rsidP="00412F99">
                  <w:pPr>
                    <w:spacing w:line="360" w:lineRule="exact"/>
                    <w:ind w:firstLineChars="100" w:firstLine="220"/>
                    <w:rPr>
                      <w:rFonts w:ascii="メイリオ" w:eastAsia="メイリオ" w:hAnsi="メイリオ" w:cs="メイリオ"/>
                      <w:sz w:val="22"/>
                    </w:rPr>
                  </w:pPr>
                  <w:r w:rsidRPr="00D80157">
                    <w:rPr>
                      <w:rFonts w:ascii="メイリオ" w:eastAsia="メイリオ" w:hAnsi="メイリオ" w:cs="メイリオ" w:hint="eastAsia"/>
                      <w:sz w:val="22"/>
                    </w:rPr>
                    <w:t>例：住民の防災意識の向上</w:t>
                  </w:r>
                </w:p>
                <w:p w:rsidR="00840C9C" w:rsidRPr="00D80157" w:rsidRDefault="00840C9C" w:rsidP="00412F99">
                  <w:pPr>
                    <w:spacing w:line="360" w:lineRule="exact"/>
                    <w:ind w:firstLineChars="300" w:firstLine="660"/>
                    <w:rPr>
                      <w:rFonts w:ascii="メイリオ" w:eastAsia="メイリオ" w:hAnsi="メイリオ" w:cs="メイリオ"/>
                      <w:sz w:val="22"/>
                    </w:rPr>
                  </w:pPr>
                  <w:r w:rsidRPr="00D80157">
                    <w:rPr>
                      <w:rFonts w:ascii="メイリオ" w:eastAsia="メイリオ" w:hAnsi="メイリオ" w:cs="メイリオ" w:hint="eastAsia"/>
                      <w:sz w:val="22"/>
                    </w:rPr>
                    <w:t>住民が安心・安全に暮らせるまちづくり</w:t>
                  </w:r>
                </w:p>
                <w:p w:rsidR="00840C9C" w:rsidRPr="00D80157" w:rsidRDefault="00840C9C" w:rsidP="00412F99">
                  <w:pPr>
                    <w:spacing w:line="360" w:lineRule="exact"/>
                    <w:ind w:firstLineChars="300" w:firstLine="660"/>
                    <w:rPr>
                      <w:rFonts w:ascii="メイリオ" w:eastAsia="メイリオ" w:hAnsi="メイリオ" w:cs="メイリオ"/>
                      <w:sz w:val="22"/>
                    </w:rPr>
                  </w:pPr>
                  <w:r w:rsidRPr="00D80157">
                    <w:rPr>
                      <w:rFonts w:ascii="メイリオ" w:eastAsia="メイリオ" w:hAnsi="メイリオ" w:cs="メイリオ" w:hint="eastAsia"/>
                      <w:sz w:val="22"/>
                    </w:rPr>
                    <w:t>避難行動要支援者に対する住民による支援体制　…など</w:t>
                  </w:r>
                </w:p>
              </w:txbxContent>
            </v:textbox>
          </v:shape>
        </w:pict>
      </w:r>
    </w:p>
    <w:p w:rsidR="005C11D1" w:rsidRDefault="005C11D1" w:rsidP="002E487C">
      <w:pPr>
        <w:spacing w:line="440" w:lineRule="exact"/>
        <w:jc w:val="left"/>
        <w:rPr>
          <w:rFonts w:ascii="游ゴシック" w:eastAsia="游ゴシック" w:hAnsi="游ゴシック" w:cs="ＭＳ Ｐ明朝"/>
          <w:kern w:val="0"/>
          <w:sz w:val="22"/>
        </w:rPr>
      </w:pPr>
    </w:p>
    <w:p w:rsidR="00E03F59" w:rsidRDefault="00E03F59" w:rsidP="002E487C">
      <w:pPr>
        <w:spacing w:line="440" w:lineRule="exact"/>
        <w:jc w:val="left"/>
        <w:rPr>
          <w:rFonts w:ascii="游ゴシック" w:eastAsia="游ゴシック" w:hAnsi="游ゴシック" w:cs="ＭＳ Ｐ明朝"/>
          <w:kern w:val="0"/>
          <w:sz w:val="22"/>
        </w:rPr>
      </w:pPr>
    </w:p>
    <w:p w:rsidR="00BD6EB4" w:rsidRDefault="00BD6EB4" w:rsidP="002E487C">
      <w:pPr>
        <w:spacing w:line="440" w:lineRule="exact"/>
        <w:jc w:val="left"/>
        <w:rPr>
          <w:rFonts w:ascii="游ゴシック" w:eastAsia="游ゴシック" w:hAnsi="游ゴシック" w:cs="ＭＳ Ｐ明朝"/>
          <w:kern w:val="0"/>
          <w:sz w:val="22"/>
        </w:rPr>
      </w:pPr>
    </w:p>
    <w:p w:rsidR="00BD6EB4" w:rsidRDefault="00BD6EB4" w:rsidP="002E487C">
      <w:pPr>
        <w:spacing w:line="440" w:lineRule="exact"/>
        <w:jc w:val="left"/>
        <w:rPr>
          <w:rFonts w:ascii="游ゴシック" w:eastAsia="游ゴシック" w:hAnsi="游ゴシック" w:cs="ＭＳ Ｐ明朝"/>
          <w:kern w:val="0"/>
          <w:sz w:val="22"/>
        </w:rPr>
      </w:pPr>
    </w:p>
    <w:p w:rsidR="00BD6EB4" w:rsidRDefault="00BD6EB4" w:rsidP="002E487C">
      <w:pPr>
        <w:spacing w:line="440" w:lineRule="exact"/>
        <w:jc w:val="left"/>
        <w:rPr>
          <w:rFonts w:ascii="游ゴシック" w:eastAsia="游ゴシック" w:hAnsi="游ゴシック" w:cs="ＭＳ Ｐ明朝"/>
          <w:kern w:val="0"/>
          <w:sz w:val="22"/>
        </w:rPr>
      </w:pPr>
    </w:p>
    <w:p w:rsidR="00BD6EB4" w:rsidRDefault="00BD6EB4" w:rsidP="002E487C">
      <w:pPr>
        <w:spacing w:line="440" w:lineRule="exact"/>
        <w:jc w:val="left"/>
        <w:rPr>
          <w:rFonts w:ascii="游ゴシック" w:eastAsia="游ゴシック" w:hAnsi="游ゴシック" w:cs="ＭＳ Ｐ明朝"/>
          <w:kern w:val="0"/>
          <w:sz w:val="22"/>
        </w:rPr>
      </w:pPr>
    </w:p>
    <w:p w:rsidR="002E487C" w:rsidRPr="00412F99" w:rsidRDefault="00072A68" w:rsidP="002E487C">
      <w:pPr>
        <w:spacing w:line="440" w:lineRule="exact"/>
        <w:jc w:val="left"/>
        <w:rPr>
          <w:rFonts w:asciiTheme="majorEastAsia" w:eastAsiaTheme="majorEastAsia" w:hAnsiTheme="majorEastAsia" w:cs="ＭＳ Ｐ明朝"/>
          <w:kern w:val="0"/>
          <w:sz w:val="22"/>
        </w:rPr>
      </w:pPr>
      <w:r>
        <w:rPr>
          <w:rFonts w:asciiTheme="majorEastAsia" w:eastAsiaTheme="majorEastAsia" w:hAnsiTheme="majorEastAsia" w:cs="ＭＳ Ｐ明朝" w:hint="eastAsia"/>
          <w:kern w:val="0"/>
          <w:sz w:val="22"/>
        </w:rPr>
        <w:t>（３）</w:t>
      </w:r>
      <w:r w:rsidR="004B6C97">
        <w:rPr>
          <w:rFonts w:asciiTheme="majorEastAsia" w:eastAsiaTheme="majorEastAsia" w:hAnsiTheme="majorEastAsia" w:cs="ＭＳ Ｐ明朝" w:hint="eastAsia"/>
          <w:kern w:val="0"/>
          <w:sz w:val="22"/>
        </w:rPr>
        <w:t>長期的な活動計画</w:t>
      </w:r>
    </w:p>
    <w:p w:rsidR="00E03F59" w:rsidRDefault="0088125F" w:rsidP="002E487C">
      <w:pPr>
        <w:spacing w:line="440" w:lineRule="exact"/>
        <w:jc w:val="left"/>
        <w:rPr>
          <w:rFonts w:ascii="游ゴシック" w:eastAsia="游ゴシック" w:hAnsi="游ゴシック" w:cs="ＭＳ Ｐ明朝"/>
          <w:kern w:val="0"/>
          <w:sz w:val="22"/>
        </w:rPr>
      </w:pPr>
      <w:r>
        <w:rPr>
          <w:rFonts w:ascii="游ゴシック" w:eastAsia="游ゴシック" w:hAnsi="游ゴシック" w:cs="ＭＳ Ｐ明朝"/>
          <w:noProof/>
          <w:color w:val="F79646" w:themeColor="accent6"/>
          <w:kern w:val="0"/>
          <w:sz w:val="22"/>
        </w:rPr>
        <w:pict>
          <v:shape id="_x0000_s1033" type="#_x0000_t202" style="position:absolute;margin-left:15.25pt;margin-top:5.6pt;width:405.4pt;height:98.9pt;z-index:251642368;v-text-anchor:middle" fillcolor="#ffc">
            <v:textbox style="mso-next-textbox:#_x0000_s1033" inset="5.85pt,.7pt,5.85pt,.7pt">
              <w:txbxContent>
                <w:p w:rsidR="001452FF" w:rsidRPr="0063561B" w:rsidRDefault="00D80157" w:rsidP="00D80157">
                  <w:pPr>
                    <w:spacing w:line="360" w:lineRule="exact"/>
                    <w:ind w:rightChars="100" w:right="210" w:firstLineChars="100" w:firstLine="220"/>
                    <w:rPr>
                      <w:rFonts w:asciiTheme="minorEastAsia" w:eastAsiaTheme="minorEastAsia" w:hAnsiTheme="minorEastAsia" w:cs="メイリオ"/>
                      <w:sz w:val="22"/>
                    </w:rPr>
                  </w:pPr>
                  <w:r w:rsidRPr="00412F99">
                    <w:rPr>
                      <w:rFonts w:ascii="メイリオ" w:eastAsia="メイリオ" w:hAnsi="メイリオ" w:cs="メイリオ" w:hint="eastAsia"/>
                      <w:sz w:val="22"/>
                    </w:rPr>
                    <w:t>タイムライン（本編P.1</w:t>
                  </w:r>
                  <w:r>
                    <w:rPr>
                      <w:rFonts w:ascii="メイリオ" w:eastAsia="メイリオ" w:hAnsi="メイリオ" w:cs="メイリオ" w:hint="eastAsia"/>
                      <w:sz w:val="22"/>
                    </w:rPr>
                    <w:t>7</w:t>
                  </w:r>
                  <w:r w:rsidRPr="00412F99">
                    <w:rPr>
                      <w:rFonts w:ascii="メイリオ" w:eastAsia="メイリオ" w:hAnsi="メイリオ" w:cs="メイリオ" w:hint="eastAsia"/>
                      <w:sz w:val="22"/>
                    </w:rPr>
                    <w:t>）を意識して、時間の経過に耐えうる活動計画を立てましょう。具体的な期間を決めることも大切です。</w:t>
                  </w:r>
                </w:p>
              </w:txbxContent>
            </v:textbox>
          </v:shape>
        </w:pict>
      </w:r>
    </w:p>
    <w:p w:rsidR="00E03F59" w:rsidRDefault="00E03F59" w:rsidP="002E487C">
      <w:pPr>
        <w:spacing w:line="440" w:lineRule="exact"/>
        <w:jc w:val="left"/>
        <w:rPr>
          <w:rFonts w:ascii="游ゴシック" w:eastAsia="游ゴシック" w:hAnsi="游ゴシック" w:cs="ＭＳ Ｐ明朝"/>
          <w:kern w:val="0"/>
          <w:sz w:val="22"/>
        </w:rPr>
      </w:pPr>
    </w:p>
    <w:p w:rsidR="00E03F59" w:rsidRDefault="00E03F59">
      <w:pPr>
        <w:widowControl/>
        <w:jc w:val="left"/>
        <w:rPr>
          <w:rFonts w:ascii="ＭＳ ゴシック" w:eastAsia="ＭＳ ゴシック" w:hAnsi="ＭＳ ゴシック"/>
          <w:b/>
          <w:color w:val="0070C0"/>
          <w:sz w:val="24"/>
          <w:szCs w:val="28"/>
        </w:rPr>
      </w:pPr>
      <w:r>
        <w:rPr>
          <w:rFonts w:ascii="ＭＳ ゴシック" w:eastAsia="ＭＳ ゴシック" w:hAnsi="ＭＳ ゴシック"/>
          <w:b/>
          <w:color w:val="0070C0"/>
          <w:sz w:val="24"/>
          <w:szCs w:val="28"/>
        </w:rPr>
        <w:br w:type="page"/>
      </w:r>
    </w:p>
    <w:p w:rsidR="00E03F59" w:rsidRPr="00BD6EB4" w:rsidRDefault="00E03F59" w:rsidP="00B50750">
      <w:pPr>
        <w:widowControl/>
        <w:spacing w:beforeLines="50" w:before="180"/>
        <w:jc w:val="left"/>
        <w:rPr>
          <w:rFonts w:ascii="ＭＳ ゴシック" w:eastAsia="ＭＳ ゴシック" w:hAnsi="ＭＳ ゴシック"/>
          <w:b/>
          <w:color w:val="0070C0"/>
          <w:sz w:val="28"/>
          <w:szCs w:val="28"/>
        </w:rPr>
      </w:pPr>
      <w:r w:rsidRPr="00BD6EB4">
        <w:rPr>
          <w:rFonts w:ascii="ＭＳ ゴシック" w:eastAsia="ＭＳ ゴシック" w:hAnsi="ＭＳ ゴシック" w:hint="eastAsia"/>
          <w:b/>
          <w:color w:val="0070C0"/>
          <w:sz w:val="28"/>
          <w:szCs w:val="28"/>
        </w:rPr>
        <w:lastRenderedPageBreak/>
        <w:t>３．地区の特性</w:t>
      </w:r>
    </w:p>
    <w:p w:rsidR="009C393A" w:rsidRDefault="0088125F" w:rsidP="00E03F59">
      <w:pPr>
        <w:spacing w:line="440" w:lineRule="exact"/>
        <w:jc w:val="left"/>
        <w:rPr>
          <w:rFonts w:ascii="游ゴシック" w:eastAsia="游ゴシック" w:hAnsi="游ゴシック" w:cs="ＭＳ Ｐ明朝"/>
          <w:kern w:val="0"/>
          <w:sz w:val="22"/>
        </w:rPr>
      </w:pPr>
      <w:r>
        <w:rPr>
          <w:rFonts w:ascii="游ゴシック" w:eastAsia="游ゴシック" w:hAnsi="游ゴシック" w:cs="ＭＳ Ｐ明朝"/>
          <w:noProof/>
          <w:kern w:val="0"/>
          <w:sz w:val="22"/>
        </w:rPr>
        <w:pict>
          <v:shape id="_x0000_s1182" type="#_x0000_t202" style="position:absolute;margin-left:9.25pt;margin-top:-5.8pt;width:415.7pt;height:74.6pt;z-index:251682304;v-text-anchor:middle" fillcolor="#ffc">
            <v:textbox inset="5.85pt,.7pt,5.85pt,.7pt">
              <w:txbxContent>
                <w:p w:rsidR="00D80157" w:rsidRPr="00412F99" w:rsidRDefault="00D80157" w:rsidP="00D80157">
                  <w:pPr>
                    <w:spacing w:line="360" w:lineRule="exact"/>
                    <w:ind w:leftChars="100" w:left="210" w:rightChars="100" w:right="210" w:firstLineChars="100" w:firstLine="220"/>
                    <w:rPr>
                      <w:rFonts w:ascii="メイリオ" w:eastAsia="メイリオ" w:hAnsi="メイリオ" w:cs="メイリオ"/>
                      <w:sz w:val="22"/>
                    </w:rPr>
                  </w:pPr>
                  <w:r>
                    <w:rPr>
                      <w:rFonts w:ascii="メイリオ" w:eastAsia="メイリオ" w:hAnsi="メイリオ" w:cs="メイリオ" w:hint="eastAsia"/>
                      <w:sz w:val="22"/>
                    </w:rPr>
                    <w:t>地区特性は計画の対象範囲によって異なります。以下の例を参考に</w:t>
                  </w:r>
                  <w:r w:rsidRPr="00412F99">
                    <w:rPr>
                      <w:rFonts w:ascii="メイリオ" w:eastAsia="メイリオ" w:hAnsi="メイリオ" w:cs="メイリオ" w:hint="eastAsia"/>
                      <w:sz w:val="22"/>
                    </w:rPr>
                    <w:t>自分たちの住む地域における地区特性について、必要な情報を記入しましょう。</w:t>
                  </w:r>
                </w:p>
              </w:txbxContent>
            </v:textbox>
          </v:shape>
        </w:pict>
      </w:r>
    </w:p>
    <w:p w:rsidR="00D80157" w:rsidRDefault="00D80157" w:rsidP="00E03F59">
      <w:pPr>
        <w:spacing w:line="440" w:lineRule="exact"/>
        <w:jc w:val="left"/>
        <w:rPr>
          <w:rFonts w:ascii="游ゴシック" w:eastAsia="游ゴシック" w:hAnsi="游ゴシック" w:cs="ＭＳ Ｐ明朝"/>
          <w:kern w:val="0"/>
          <w:sz w:val="22"/>
        </w:rPr>
      </w:pPr>
    </w:p>
    <w:p w:rsidR="00D80157" w:rsidRDefault="00D80157" w:rsidP="00E03F59">
      <w:pPr>
        <w:spacing w:line="440" w:lineRule="exact"/>
        <w:jc w:val="left"/>
        <w:rPr>
          <w:rFonts w:ascii="游ゴシック" w:eastAsia="游ゴシック" w:hAnsi="游ゴシック" w:cs="ＭＳ Ｐ明朝"/>
          <w:kern w:val="0"/>
          <w:sz w:val="22"/>
        </w:rPr>
      </w:pPr>
    </w:p>
    <w:p w:rsidR="00D80157" w:rsidRDefault="00D80157" w:rsidP="00E03F59">
      <w:pPr>
        <w:spacing w:line="440" w:lineRule="exact"/>
        <w:jc w:val="left"/>
        <w:rPr>
          <w:rFonts w:ascii="游ゴシック" w:eastAsia="游ゴシック" w:hAnsi="游ゴシック" w:cs="ＭＳ Ｐ明朝"/>
          <w:kern w:val="0"/>
          <w:sz w:val="22"/>
        </w:rPr>
      </w:pPr>
    </w:p>
    <w:p w:rsidR="00C94B42" w:rsidRPr="00435A9A" w:rsidRDefault="00E03F59" w:rsidP="00E03F59">
      <w:pPr>
        <w:spacing w:line="440" w:lineRule="exact"/>
        <w:jc w:val="left"/>
        <w:rPr>
          <w:rFonts w:asciiTheme="majorEastAsia" w:eastAsiaTheme="majorEastAsia" w:hAnsiTheme="majorEastAsia" w:cs="ＭＳ Ｐ明朝"/>
          <w:kern w:val="0"/>
          <w:sz w:val="22"/>
        </w:rPr>
      </w:pPr>
      <w:r w:rsidRPr="00BD6EB4">
        <w:rPr>
          <w:rFonts w:asciiTheme="majorEastAsia" w:eastAsiaTheme="majorEastAsia" w:hAnsiTheme="majorEastAsia" w:cs="ＭＳ Ｐ明朝" w:hint="eastAsia"/>
          <w:kern w:val="0"/>
          <w:sz w:val="22"/>
        </w:rPr>
        <w:t>（１）自然特性</w:t>
      </w:r>
    </w:p>
    <w:p w:rsidR="00D80157" w:rsidRPr="00D80157" w:rsidRDefault="00D80157" w:rsidP="00D80157">
      <w:pPr>
        <w:spacing w:line="440" w:lineRule="exact"/>
        <w:ind w:firstLineChars="100" w:firstLine="220"/>
        <w:jc w:val="left"/>
        <w:rPr>
          <w:rFonts w:ascii="游ゴシック" w:eastAsia="游ゴシック" w:hAnsi="游ゴシック" w:cs="ＭＳ Ｐ明朝"/>
          <w:kern w:val="0"/>
          <w:sz w:val="22"/>
        </w:rPr>
      </w:pPr>
      <w:r w:rsidRPr="00D80157">
        <w:rPr>
          <w:rFonts w:ascii="游ゴシック" w:eastAsia="游ゴシック" w:hAnsi="游ゴシック" w:cs="ＭＳ Ｐ明朝" w:hint="eastAsia"/>
          <w:kern w:val="0"/>
          <w:sz w:val="22"/>
        </w:rPr>
        <w:t>本地域の自然特性は、＿＿＿＿＿＿＿＿＿＿＿＿＿＿＿＿＿＿＿＿＿＿＿＿＿＿。</w:t>
      </w:r>
    </w:p>
    <w:p w:rsidR="00D80157" w:rsidRPr="00D80157" w:rsidRDefault="00D80157" w:rsidP="00D80157">
      <w:pPr>
        <w:spacing w:line="440" w:lineRule="exact"/>
        <w:ind w:firstLineChars="100" w:firstLine="220"/>
        <w:jc w:val="left"/>
        <w:rPr>
          <w:rFonts w:ascii="游ゴシック" w:eastAsia="游ゴシック" w:hAnsi="游ゴシック" w:cs="ＭＳ Ｐ明朝"/>
          <w:kern w:val="0"/>
          <w:sz w:val="22"/>
        </w:rPr>
      </w:pPr>
      <w:r w:rsidRPr="00D80157">
        <w:rPr>
          <w:rFonts w:ascii="游ゴシック" w:eastAsia="游ゴシック" w:hAnsi="游ゴシック" w:cs="ＭＳ Ｐ明朝" w:hint="eastAsia"/>
          <w:kern w:val="0"/>
          <w:sz w:val="22"/>
        </w:rPr>
        <w:t>（例：沿岸部、内陸部、河川沿い、山沿い、山間部　…など）</w:t>
      </w:r>
    </w:p>
    <w:p w:rsidR="00C94B42" w:rsidRDefault="0088125F" w:rsidP="00E03F59">
      <w:pPr>
        <w:spacing w:line="440" w:lineRule="exact"/>
        <w:jc w:val="left"/>
        <w:rPr>
          <w:rFonts w:ascii="游ゴシック" w:eastAsia="游ゴシック" w:hAnsi="游ゴシック" w:cs="ＭＳ Ｐ明朝"/>
          <w:kern w:val="0"/>
          <w:sz w:val="22"/>
        </w:rPr>
      </w:pPr>
      <w:r>
        <w:rPr>
          <w:rFonts w:ascii="游ゴシック" w:eastAsia="游ゴシック" w:hAnsi="游ゴシック" w:cs="ＭＳ Ｐ明朝"/>
          <w:noProof/>
          <w:color w:val="F79646" w:themeColor="accent6"/>
          <w:kern w:val="0"/>
          <w:sz w:val="22"/>
        </w:rPr>
        <w:pict>
          <v:shape id="_x0000_s1038" type="#_x0000_t202" style="position:absolute;margin-left:9.25pt;margin-top:6.45pt;width:415.7pt;height:65.8pt;z-index:251645440;v-text-anchor:middle" fillcolor="#ffc">
            <v:textbox style="mso-next-textbox:#_x0000_s1038" inset="5.85pt,.7pt,5.85pt,.7pt">
              <w:txbxContent>
                <w:p w:rsidR="00840C9C" w:rsidRPr="00D80157" w:rsidRDefault="00435A9A" w:rsidP="004B6C97">
                  <w:pPr>
                    <w:spacing w:line="360" w:lineRule="exact"/>
                    <w:ind w:leftChars="100" w:left="210" w:rightChars="100" w:right="210" w:firstLineChars="100" w:firstLine="220"/>
                    <w:rPr>
                      <w:rFonts w:ascii="メイリオ" w:eastAsia="メイリオ" w:hAnsi="メイリオ" w:cs="メイリオ"/>
                      <w:sz w:val="22"/>
                    </w:rPr>
                  </w:pPr>
                  <w:r w:rsidRPr="00D80157">
                    <w:rPr>
                      <w:rFonts w:ascii="メイリオ" w:eastAsia="メイリオ" w:hAnsi="メイリオ" w:cs="メイリオ" w:hint="eastAsia"/>
                      <w:sz w:val="22"/>
                    </w:rPr>
                    <w:t>地域住民の聞き取り</w:t>
                  </w:r>
                  <w:r w:rsidR="00C81A6D" w:rsidRPr="00D80157">
                    <w:rPr>
                      <w:rFonts w:ascii="メイリオ" w:eastAsia="メイリオ" w:hAnsi="メイリオ" w:cs="メイリオ" w:hint="eastAsia"/>
                      <w:sz w:val="22"/>
                    </w:rPr>
                    <w:t>や</w:t>
                  </w:r>
                  <w:r w:rsidRPr="00D80157">
                    <w:rPr>
                      <w:rFonts w:ascii="メイリオ" w:eastAsia="メイリオ" w:hAnsi="メイリオ" w:cs="メイリオ" w:hint="eastAsia"/>
                      <w:sz w:val="22"/>
                    </w:rPr>
                    <w:t>ワークショップなどで出た意見や危険な場所、地区</w:t>
                  </w:r>
                  <w:r w:rsidR="00840C9C" w:rsidRPr="00D80157">
                    <w:rPr>
                      <w:rFonts w:ascii="メイリオ" w:eastAsia="メイリオ" w:hAnsi="メイリオ" w:cs="メイリオ" w:hint="eastAsia"/>
                      <w:sz w:val="22"/>
                    </w:rPr>
                    <w:t>の特徴的な場所などについて</w:t>
                  </w:r>
                  <w:r w:rsidR="00D80157">
                    <w:rPr>
                      <w:rFonts w:ascii="メイリオ" w:eastAsia="メイリオ" w:hAnsi="メイリオ" w:cs="メイリオ" w:hint="eastAsia"/>
                      <w:sz w:val="22"/>
                    </w:rPr>
                    <w:t>、必要な情報を</w:t>
                  </w:r>
                  <w:r w:rsidR="00840C9C" w:rsidRPr="00D80157">
                    <w:rPr>
                      <w:rFonts w:ascii="メイリオ" w:eastAsia="メイリオ" w:hAnsi="メイリオ" w:cs="メイリオ" w:hint="eastAsia"/>
                      <w:sz w:val="22"/>
                    </w:rPr>
                    <w:t>記載しましょう。</w:t>
                  </w:r>
                </w:p>
              </w:txbxContent>
            </v:textbox>
          </v:shape>
        </w:pict>
      </w:r>
    </w:p>
    <w:p w:rsidR="00B00756" w:rsidRDefault="00B00756" w:rsidP="00E03F59">
      <w:pPr>
        <w:spacing w:line="440" w:lineRule="exact"/>
        <w:jc w:val="left"/>
        <w:rPr>
          <w:rFonts w:ascii="游ゴシック" w:eastAsia="游ゴシック" w:hAnsi="游ゴシック" w:cs="ＭＳ Ｐ明朝"/>
          <w:kern w:val="0"/>
          <w:sz w:val="22"/>
        </w:rPr>
      </w:pPr>
    </w:p>
    <w:p w:rsidR="00B00756" w:rsidRDefault="00B00756" w:rsidP="00E03F59">
      <w:pPr>
        <w:spacing w:line="440" w:lineRule="exact"/>
        <w:jc w:val="left"/>
        <w:rPr>
          <w:rFonts w:ascii="游ゴシック" w:eastAsia="游ゴシック" w:hAnsi="游ゴシック" w:cs="ＭＳ Ｐ明朝"/>
          <w:kern w:val="0"/>
          <w:sz w:val="22"/>
        </w:rPr>
      </w:pPr>
    </w:p>
    <w:p w:rsidR="00435A9A" w:rsidRDefault="00435A9A" w:rsidP="00E03F59">
      <w:pPr>
        <w:spacing w:line="440" w:lineRule="exact"/>
        <w:jc w:val="left"/>
        <w:rPr>
          <w:rFonts w:ascii="游ゴシック" w:eastAsia="游ゴシック" w:hAnsi="游ゴシック" w:cs="ＭＳ Ｐ明朝"/>
          <w:kern w:val="0"/>
          <w:sz w:val="22"/>
        </w:rPr>
      </w:pPr>
    </w:p>
    <w:p w:rsidR="00E03F59" w:rsidRDefault="00E03F59" w:rsidP="00E03F59">
      <w:pPr>
        <w:spacing w:line="440" w:lineRule="exact"/>
        <w:jc w:val="left"/>
        <w:rPr>
          <w:rFonts w:asciiTheme="majorEastAsia" w:eastAsiaTheme="majorEastAsia" w:hAnsiTheme="majorEastAsia" w:cs="ＭＳ Ｐ明朝"/>
          <w:kern w:val="0"/>
          <w:sz w:val="22"/>
        </w:rPr>
      </w:pPr>
      <w:r w:rsidRPr="00BD6EB4">
        <w:rPr>
          <w:rFonts w:asciiTheme="majorEastAsia" w:eastAsiaTheme="majorEastAsia" w:hAnsiTheme="majorEastAsia" w:cs="ＭＳ Ｐ明朝" w:hint="eastAsia"/>
          <w:kern w:val="0"/>
          <w:sz w:val="22"/>
        </w:rPr>
        <w:t>（２）社会特性</w:t>
      </w:r>
    </w:p>
    <w:p w:rsidR="00D80157" w:rsidRPr="004B6C97" w:rsidRDefault="00D80157" w:rsidP="00D80157">
      <w:pPr>
        <w:spacing w:line="440" w:lineRule="exact"/>
        <w:ind w:firstLineChars="100" w:firstLine="220"/>
        <w:jc w:val="left"/>
        <w:rPr>
          <w:rFonts w:ascii="游ゴシック" w:eastAsia="游ゴシック" w:hAnsi="游ゴシック" w:cs="ＭＳ Ｐ明朝"/>
          <w:kern w:val="0"/>
          <w:sz w:val="22"/>
        </w:rPr>
      </w:pPr>
      <w:r w:rsidRPr="004B6C97">
        <w:rPr>
          <w:rFonts w:ascii="游ゴシック" w:eastAsia="游ゴシック" w:hAnsi="游ゴシック" w:cs="ＭＳ Ｐ明朝" w:hint="eastAsia"/>
          <w:kern w:val="0"/>
          <w:sz w:val="22"/>
        </w:rPr>
        <w:t>本地域の社会特性は、</w:t>
      </w:r>
      <w:r w:rsidRPr="00D80157">
        <w:rPr>
          <w:rFonts w:ascii="游ゴシック" w:eastAsia="游ゴシック" w:hAnsi="游ゴシック" w:cs="ＭＳ Ｐ明朝" w:hint="eastAsia"/>
          <w:kern w:val="0"/>
          <w:sz w:val="22"/>
        </w:rPr>
        <w:t>＿＿＿＿＿＿＿＿＿＿＿＿＿＿＿＿＿＿＿＿＿＿＿＿＿＿。</w:t>
      </w:r>
    </w:p>
    <w:p w:rsidR="00D80157" w:rsidRPr="004B6C97" w:rsidRDefault="00D80157" w:rsidP="00D80157">
      <w:pPr>
        <w:spacing w:line="440" w:lineRule="exact"/>
        <w:ind w:firstLineChars="100" w:firstLine="220"/>
        <w:jc w:val="left"/>
        <w:rPr>
          <w:rFonts w:ascii="游ゴシック" w:eastAsia="游ゴシック" w:hAnsi="游ゴシック" w:cs="ＭＳ Ｐ明朝"/>
          <w:kern w:val="0"/>
          <w:sz w:val="22"/>
        </w:rPr>
      </w:pPr>
      <w:r w:rsidRPr="004B6C97">
        <w:rPr>
          <w:rFonts w:ascii="游ゴシック" w:eastAsia="游ゴシック" w:hAnsi="游ゴシック" w:cs="ＭＳ Ｐ明朝" w:hint="eastAsia"/>
          <w:kern w:val="0"/>
          <w:sz w:val="22"/>
        </w:rPr>
        <w:t>（例：市街地、郊外、特徴的な人口比率　…など）</w:t>
      </w:r>
    </w:p>
    <w:p w:rsidR="00D361A7" w:rsidRDefault="0088125F" w:rsidP="00943DA6">
      <w:pPr>
        <w:spacing w:line="440" w:lineRule="exact"/>
        <w:ind w:firstLineChars="100" w:firstLine="220"/>
        <w:jc w:val="left"/>
        <w:rPr>
          <w:rFonts w:ascii="游ゴシック" w:eastAsia="游ゴシック" w:hAnsi="游ゴシック" w:cs="ＭＳ Ｐ明朝"/>
          <w:kern w:val="0"/>
          <w:sz w:val="22"/>
        </w:rPr>
      </w:pPr>
      <w:r>
        <w:rPr>
          <w:rFonts w:ascii="游ゴシック" w:eastAsia="游ゴシック" w:hAnsi="游ゴシック" w:cs="ＭＳ Ｐ明朝"/>
          <w:noProof/>
          <w:color w:val="F79646" w:themeColor="accent6"/>
          <w:kern w:val="0"/>
          <w:sz w:val="22"/>
        </w:rPr>
        <w:pict>
          <v:shape id="_x0000_s1046" type="#_x0000_t202" style="position:absolute;left:0;text-align:left;margin-left:9.25pt;margin-top:7.3pt;width:415.7pt;height:241.7pt;z-index:251651584;v-text-anchor:middle" fillcolor="#ffc">
            <v:textbox style="mso-next-textbox:#_x0000_s1046" inset="5.85pt,.7pt,5.85pt,.7pt">
              <w:txbxContent>
                <w:p w:rsidR="00840C9C" w:rsidRPr="003F5ED6" w:rsidRDefault="00840C9C" w:rsidP="004B6C97">
                  <w:pPr>
                    <w:spacing w:line="360" w:lineRule="exact"/>
                    <w:ind w:leftChars="100" w:left="210" w:rightChars="100" w:right="210" w:firstLineChars="100" w:firstLine="220"/>
                    <w:rPr>
                      <w:rFonts w:ascii="メイリオ" w:eastAsia="メイリオ" w:hAnsi="メイリオ" w:cs="メイリオ"/>
                      <w:sz w:val="22"/>
                    </w:rPr>
                  </w:pPr>
                  <w:r w:rsidRPr="003F5ED6">
                    <w:rPr>
                      <w:rFonts w:ascii="メイリオ" w:eastAsia="メイリオ" w:hAnsi="メイリオ" w:cs="メイリオ" w:hint="eastAsia"/>
                      <w:sz w:val="22"/>
                    </w:rPr>
                    <w:t>ワークショップ</w:t>
                  </w:r>
                  <w:r w:rsidR="004B6C97">
                    <w:rPr>
                      <w:rFonts w:ascii="メイリオ" w:eastAsia="メイリオ" w:hAnsi="メイリオ" w:cs="メイリオ" w:hint="eastAsia"/>
                      <w:sz w:val="22"/>
                    </w:rPr>
                    <w:t>や地域住民の聞き取りなどで出た意見や危険な場所、地区</w:t>
                  </w:r>
                  <w:r w:rsidRPr="003F5ED6">
                    <w:rPr>
                      <w:rFonts w:ascii="メイリオ" w:eastAsia="メイリオ" w:hAnsi="メイリオ" w:cs="メイリオ" w:hint="eastAsia"/>
                      <w:sz w:val="22"/>
                    </w:rPr>
                    <w:t>の特徴的な場所などについて記載しましょう。</w:t>
                  </w:r>
                </w:p>
                <w:p w:rsidR="004B6C97" w:rsidRPr="004B6C97" w:rsidRDefault="004B6C97" w:rsidP="004B6C97">
                  <w:pPr>
                    <w:spacing w:line="360" w:lineRule="exact"/>
                    <w:ind w:leftChars="100" w:left="210" w:rightChars="100" w:right="210"/>
                    <w:rPr>
                      <w:rFonts w:ascii="メイリオ" w:eastAsia="メイリオ" w:hAnsi="メイリオ" w:cs="メイリオ"/>
                      <w:sz w:val="22"/>
                    </w:rPr>
                  </w:pPr>
                  <w:r w:rsidRPr="004B6C97">
                    <w:rPr>
                      <w:rFonts w:ascii="メイリオ" w:eastAsia="メイリオ" w:hAnsi="メイリオ" w:cs="メイリオ" w:hint="eastAsia"/>
                      <w:sz w:val="22"/>
                    </w:rPr>
                    <w:t>例：</w:t>
                  </w:r>
                </w:p>
                <w:p w:rsidR="004B6C97" w:rsidRPr="004B6C97" w:rsidRDefault="004B6C97" w:rsidP="004B6C97">
                  <w:pPr>
                    <w:spacing w:line="360" w:lineRule="exact"/>
                    <w:ind w:leftChars="100" w:left="210" w:rightChars="100" w:right="210"/>
                    <w:rPr>
                      <w:rFonts w:ascii="メイリオ" w:eastAsia="メイリオ" w:hAnsi="メイリオ" w:cs="メイリオ"/>
                      <w:sz w:val="22"/>
                    </w:rPr>
                  </w:pPr>
                  <w:r>
                    <w:rPr>
                      <w:rFonts w:ascii="メイリオ" w:eastAsia="メイリオ" w:hAnsi="メイリオ" w:cs="メイリオ" w:hint="eastAsia"/>
                      <w:sz w:val="22"/>
                    </w:rPr>
                    <w:t>■市街地</w:t>
                  </w:r>
                </w:p>
                <w:p w:rsidR="004B6C97" w:rsidRPr="004B6C97" w:rsidRDefault="004B6C97" w:rsidP="004B6C97">
                  <w:pPr>
                    <w:spacing w:line="360" w:lineRule="exact"/>
                    <w:ind w:leftChars="100" w:left="210" w:rightChars="100" w:right="210"/>
                    <w:rPr>
                      <w:rFonts w:ascii="メイリオ" w:eastAsia="メイリオ" w:hAnsi="メイリオ" w:cs="メイリオ"/>
                      <w:sz w:val="22"/>
                    </w:rPr>
                  </w:pPr>
                  <w:r w:rsidRPr="004B6C97">
                    <w:rPr>
                      <w:rFonts w:ascii="メイリオ" w:eastAsia="メイリオ" w:hAnsi="メイリオ" w:cs="メイリオ" w:hint="eastAsia"/>
                      <w:sz w:val="22"/>
                    </w:rPr>
                    <w:t>…商業施設や自動販売機設置数が多い、外国人等の滞在者が多いなど</w:t>
                  </w:r>
                </w:p>
                <w:p w:rsidR="004B6C97" w:rsidRPr="004B6C97" w:rsidRDefault="004B6C97" w:rsidP="004B6C97">
                  <w:pPr>
                    <w:spacing w:line="360" w:lineRule="exact"/>
                    <w:ind w:leftChars="100" w:left="210" w:rightChars="100" w:right="210"/>
                    <w:rPr>
                      <w:rFonts w:ascii="メイリオ" w:eastAsia="メイリオ" w:hAnsi="メイリオ" w:cs="メイリオ"/>
                      <w:sz w:val="22"/>
                    </w:rPr>
                  </w:pPr>
                  <w:r>
                    <w:rPr>
                      <w:rFonts w:ascii="メイリオ" w:eastAsia="メイリオ" w:hAnsi="メイリオ" w:cs="メイリオ" w:hint="eastAsia"/>
                      <w:sz w:val="22"/>
                    </w:rPr>
                    <w:t>■郊外</w:t>
                  </w:r>
                </w:p>
                <w:p w:rsidR="004B6C97" w:rsidRPr="004B6C97" w:rsidRDefault="004B6C97" w:rsidP="004B6C97">
                  <w:pPr>
                    <w:spacing w:line="360" w:lineRule="exact"/>
                    <w:ind w:leftChars="100" w:left="210" w:rightChars="100" w:right="210"/>
                    <w:rPr>
                      <w:rFonts w:ascii="メイリオ" w:eastAsia="メイリオ" w:hAnsi="メイリオ" w:cs="メイリオ"/>
                      <w:sz w:val="22"/>
                    </w:rPr>
                  </w:pPr>
                  <w:r>
                    <w:rPr>
                      <w:rFonts w:ascii="メイリオ" w:eastAsia="メイリオ" w:hAnsi="メイリオ" w:cs="メイリオ" w:hint="eastAsia"/>
                      <w:sz w:val="22"/>
                    </w:rPr>
                    <w:t>…田畑が多い</w:t>
                  </w:r>
                  <w:r w:rsidRPr="004B6C97">
                    <w:rPr>
                      <w:rFonts w:ascii="メイリオ" w:eastAsia="メイリオ" w:hAnsi="メイリオ" w:cs="メイリオ" w:hint="eastAsia"/>
                      <w:sz w:val="22"/>
                    </w:rPr>
                    <w:t>、ショッピングモールや広い駐車場があるなど</w:t>
                  </w:r>
                </w:p>
                <w:p w:rsidR="004B6C97" w:rsidRPr="004B6C97" w:rsidRDefault="004B6C97" w:rsidP="004B6C97">
                  <w:pPr>
                    <w:spacing w:line="360" w:lineRule="exact"/>
                    <w:ind w:leftChars="100" w:left="210" w:rightChars="100" w:right="210"/>
                    <w:rPr>
                      <w:rFonts w:ascii="メイリオ" w:eastAsia="メイリオ" w:hAnsi="メイリオ" w:cs="メイリオ"/>
                      <w:sz w:val="22"/>
                    </w:rPr>
                  </w:pPr>
                  <w:r w:rsidRPr="004B6C97">
                    <w:rPr>
                      <w:rFonts w:ascii="メイリオ" w:eastAsia="メイリオ" w:hAnsi="メイリオ" w:cs="メイリオ" w:hint="eastAsia"/>
                      <w:sz w:val="22"/>
                    </w:rPr>
                    <w:t>■地域の人口比率</w:t>
                  </w:r>
                </w:p>
                <w:p w:rsidR="004B6C97" w:rsidRPr="004B6C97" w:rsidRDefault="004B6C97" w:rsidP="004B6C97">
                  <w:pPr>
                    <w:spacing w:line="360" w:lineRule="exact"/>
                    <w:ind w:leftChars="100" w:left="210" w:rightChars="100" w:right="210"/>
                    <w:rPr>
                      <w:rFonts w:ascii="メイリオ" w:eastAsia="メイリオ" w:hAnsi="メイリオ" w:cs="メイリオ"/>
                      <w:sz w:val="22"/>
                    </w:rPr>
                  </w:pPr>
                  <w:r>
                    <w:rPr>
                      <w:rFonts w:ascii="メイリオ" w:eastAsia="メイリオ" w:hAnsi="メイリオ" w:cs="メイリオ" w:hint="eastAsia"/>
                      <w:sz w:val="22"/>
                    </w:rPr>
                    <w:t>…過疎地域（沿岸部や山間部など）</w:t>
                  </w:r>
                </w:p>
                <w:p w:rsidR="004B6C97" w:rsidRPr="004B6C97" w:rsidRDefault="004B6C97" w:rsidP="004B6C97">
                  <w:pPr>
                    <w:spacing w:line="360" w:lineRule="exact"/>
                    <w:ind w:leftChars="100" w:left="210" w:rightChars="100" w:right="210"/>
                    <w:rPr>
                      <w:rFonts w:ascii="メイリオ" w:eastAsia="メイリオ" w:hAnsi="メイリオ" w:cs="メイリオ"/>
                      <w:sz w:val="22"/>
                    </w:rPr>
                  </w:pPr>
                  <w:r w:rsidRPr="004B6C97">
                    <w:rPr>
                      <w:rFonts w:ascii="メイリオ" w:eastAsia="メイリオ" w:hAnsi="メイリオ" w:cs="メイリオ" w:hint="eastAsia"/>
                      <w:sz w:val="22"/>
                    </w:rPr>
                    <w:t>…要配慮者（乳幼児、子供、高齢者、障害者等）</w:t>
                  </w:r>
                </w:p>
                <w:p w:rsidR="00C81A6D" w:rsidRDefault="004B6C97" w:rsidP="004B6C97">
                  <w:pPr>
                    <w:spacing w:line="360" w:lineRule="exact"/>
                    <w:ind w:leftChars="100" w:left="210" w:rightChars="100" w:right="210"/>
                    <w:rPr>
                      <w:rFonts w:ascii="メイリオ" w:eastAsia="メイリオ" w:hAnsi="メイリオ" w:cs="メイリオ"/>
                      <w:sz w:val="22"/>
                    </w:rPr>
                  </w:pPr>
                  <w:r w:rsidRPr="004B6C97">
                    <w:rPr>
                      <w:rFonts w:ascii="メイリオ" w:eastAsia="メイリオ" w:hAnsi="メイリオ" w:cs="メイリオ" w:hint="eastAsia"/>
                      <w:sz w:val="22"/>
                    </w:rPr>
                    <w:t>⇒避難行動における支援、避難所生活への配慮　など</w:t>
                  </w:r>
                </w:p>
                <w:p w:rsidR="001C354A" w:rsidRPr="003F5ED6" w:rsidRDefault="001C354A" w:rsidP="004B6C97">
                  <w:pPr>
                    <w:spacing w:line="360" w:lineRule="exact"/>
                    <w:ind w:rightChars="100" w:right="210"/>
                    <w:rPr>
                      <w:rFonts w:ascii="メイリオ" w:eastAsia="メイリオ" w:hAnsi="メイリオ" w:cs="メイリオ"/>
                      <w:sz w:val="22"/>
                    </w:rPr>
                  </w:pPr>
                </w:p>
              </w:txbxContent>
            </v:textbox>
          </v:shape>
        </w:pict>
      </w:r>
    </w:p>
    <w:p w:rsidR="005C11D1" w:rsidRPr="00B00756" w:rsidRDefault="005C11D1" w:rsidP="00E03F59">
      <w:pPr>
        <w:spacing w:line="440" w:lineRule="exact"/>
        <w:jc w:val="left"/>
        <w:rPr>
          <w:rFonts w:ascii="游ゴシック" w:eastAsia="游ゴシック" w:hAnsi="游ゴシック" w:cs="ＭＳ Ｐ明朝"/>
          <w:kern w:val="0"/>
          <w:sz w:val="22"/>
        </w:rPr>
      </w:pPr>
    </w:p>
    <w:p w:rsidR="005C11D1" w:rsidRDefault="005C11D1" w:rsidP="00E03F59">
      <w:pPr>
        <w:spacing w:line="440" w:lineRule="exact"/>
        <w:jc w:val="left"/>
        <w:rPr>
          <w:rFonts w:ascii="游ゴシック" w:eastAsia="游ゴシック" w:hAnsi="游ゴシック" w:cs="ＭＳ Ｐ明朝"/>
          <w:kern w:val="0"/>
          <w:sz w:val="22"/>
        </w:rPr>
      </w:pPr>
    </w:p>
    <w:p w:rsidR="005C11D1" w:rsidRDefault="005C11D1" w:rsidP="00E03F59">
      <w:pPr>
        <w:spacing w:line="440" w:lineRule="exact"/>
        <w:jc w:val="left"/>
        <w:rPr>
          <w:rFonts w:ascii="游ゴシック" w:eastAsia="游ゴシック" w:hAnsi="游ゴシック" w:cs="ＭＳ Ｐ明朝"/>
          <w:kern w:val="0"/>
          <w:sz w:val="22"/>
        </w:rPr>
      </w:pPr>
    </w:p>
    <w:p w:rsidR="001452FF" w:rsidRDefault="001452FF" w:rsidP="00E03F59">
      <w:pPr>
        <w:spacing w:line="440" w:lineRule="exact"/>
        <w:jc w:val="left"/>
        <w:rPr>
          <w:rFonts w:ascii="游ゴシック" w:eastAsia="游ゴシック" w:hAnsi="游ゴシック" w:cs="ＭＳ Ｐ明朝"/>
          <w:kern w:val="0"/>
          <w:sz w:val="22"/>
        </w:rPr>
      </w:pPr>
    </w:p>
    <w:p w:rsidR="001452FF" w:rsidRDefault="001452FF" w:rsidP="00E03F59">
      <w:pPr>
        <w:spacing w:line="440" w:lineRule="exact"/>
        <w:jc w:val="left"/>
        <w:rPr>
          <w:rFonts w:ascii="游ゴシック" w:eastAsia="游ゴシック" w:hAnsi="游ゴシック" w:cs="ＭＳ Ｐ明朝"/>
          <w:kern w:val="0"/>
          <w:sz w:val="22"/>
        </w:rPr>
      </w:pPr>
    </w:p>
    <w:p w:rsidR="001452FF" w:rsidRDefault="001452FF">
      <w:pPr>
        <w:widowControl/>
        <w:jc w:val="left"/>
        <w:rPr>
          <w:rFonts w:ascii="游ゴシック" w:eastAsia="游ゴシック" w:hAnsi="游ゴシック" w:cs="ＭＳ Ｐ明朝"/>
          <w:kern w:val="0"/>
          <w:sz w:val="22"/>
        </w:rPr>
      </w:pPr>
    </w:p>
    <w:p w:rsidR="004B6C97" w:rsidRDefault="004B6C97" w:rsidP="00E03F59">
      <w:pPr>
        <w:spacing w:line="440" w:lineRule="exact"/>
        <w:jc w:val="left"/>
        <w:rPr>
          <w:rFonts w:asciiTheme="majorEastAsia" w:eastAsiaTheme="majorEastAsia" w:hAnsiTheme="majorEastAsia" w:cs="ＭＳ Ｐ明朝"/>
          <w:kern w:val="0"/>
          <w:sz w:val="22"/>
        </w:rPr>
      </w:pPr>
    </w:p>
    <w:p w:rsidR="004B6C97" w:rsidRDefault="004B6C97" w:rsidP="00E03F59">
      <w:pPr>
        <w:spacing w:line="440" w:lineRule="exact"/>
        <w:jc w:val="left"/>
        <w:rPr>
          <w:rFonts w:asciiTheme="majorEastAsia" w:eastAsiaTheme="majorEastAsia" w:hAnsiTheme="majorEastAsia" w:cs="ＭＳ Ｐ明朝"/>
          <w:kern w:val="0"/>
          <w:sz w:val="22"/>
        </w:rPr>
      </w:pPr>
      <w:r>
        <w:rPr>
          <w:rFonts w:asciiTheme="majorEastAsia" w:eastAsiaTheme="majorEastAsia" w:hAnsiTheme="majorEastAsia" w:cs="ＭＳ Ｐ明朝"/>
          <w:kern w:val="0"/>
          <w:sz w:val="22"/>
        </w:rPr>
        <w:br w:type="page"/>
      </w:r>
    </w:p>
    <w:p w:rsidR="00C94B42" w:rsidRPr="00BD6EB4" w:rsidRDefault="00C94B42" w:rsidP="00E03F59">
      <w:pPr>
        <w:spacing w:line="440" w:lineRule="exact"/>
        <w:jc w:val="left"/>
        <w:rPr>
          <w:rFonts w:asciiTheme="majorEastAsia" w:eastAsiaTheme="majorEastAsia" w:hAnsiTheme="majorEastAsia" w:cs="ＭＳ Ｐ明朝"/>
          <w:kern w:val="0"/>
          <w:sz w:val="22"/>
        </w:rPr>
      </w:pPr>
      <w:r w:rsidRPr="00BD6EB4">
        <w:rPr>
          <w:rFonts w:asciiTheme="majorEastAsia" w:eastAsiaTheme="majorEastAsia" w:hAnsiTheme="majorEastAsia" w:cs="ＭＳ Ｐ明朝" w:hint="eastAsia"/>
          <w:kern w:val="0"/>
          <w:sz w:val="22"/>
        </w:rPr>
        <w:lastRenderedPageBreak/>
        <w:t>（３）災害特性</w:t>
      </w:r>
    </w:p>
    <w:p w:rsidR="001452FF" w:rsidRDefault="0088125F" w:rsidP="001452FF">
      <w:pPr>
        <w:spacing w:line="440" w:lineRule="exact"/>
        <w:ind w:firstLineChars="200" w:firstLine="440"/>
        <w:jc w:val="left"/>
        <w:rPr>
          <w:rFonts w:asciiTheme="majorEastAsia" w:eastAsiaTheme="majorEastAsia" w:hAnsiTheme="majorEastAsia" w:cs="ＭＳ Ｐ明朝"/>
          <w:kern w:val="0"/>
          <w:sz w:val="22"/>
        </w:rPr>
      </w:pPr>
      <w:r>
        <w:rPr>
          <w:rFonts w:asciiTheme="majorEastAsia" w:eastAsiaTheme="majorEastAsia" w:hAnsiTheme="majorEastAsia" w:cs="ＭＳ Ｐ明朝"/>
          <w:noProof/>
          <w:kern w:val="0"/>
          <w:sz w:val="22"/>
        </w:rPr>
        <w:pict>
          <v:shape id="_x0000_s1184" type="#_x0000_t202" style="position:absolute;left:0;text-align:left;margin-left:22.95pt;margin-top:7.8pt;width:398.55pt;height:92.1pt;z-index:251635199;v-text-anchor:middle" fillcolor="#ffc">
            <v:textbox style="mso-next-textbox:#_x0000_s1184" inset="5.85pt,.7pt,5.85pt,.7pt">
              <w:txbxContent>
                <w:p w:rsidR="004B6C97" w:rsidRPr="004B6C97" w:rsidRDefault="004B6C97" w:rsidP="004B6C97">
                  <w:pPr>
                    <w:spacing w:line="360" w:lineRule="exact"/>
                    <w:ind w:leftChars="100" w:left="210" w:rightChars="100" w:right="210" w:firstLineChars="100" w:firstLine="220"/>
                    <w:rPr>
                      <w:rFonts w:ascii="メイリオ" w:eastAsia="メイリオ" w:hAnsi="メイリオ" w:cs="メイリオ"/>
                      <w:sz w:val="22"/>
                    </w:rPr>
                  </w:pPr>
                  <w:r w:rsidRPr="004B6C97">
                    <w:rPr>
                      <w:rFonts w:ascii="メイリオ" w:eastAsia="メイリオ" w:hAnsi="メイリオ" w:cs="メイリオ" w:hint="eastAsia"/>
                      <w:sz w:val="22"/>
                    </w:rPr>
                    <w:t>市のハザードマップ</w:t>
                  </w:r>
                  <w:r>
                    <w:rPr>
                      <w:rFonts w:ascii="メイリオ" w:eastAsia="メイリオ" w:hAnsi="メイリオ" w:cs="メイリオ" w:hint="eastAsia"/>
                      <w:sz w:val="22"/>
                    </w:rPr>
                    <w:t>（市ウェブサイト認）</w:t>
                  </w:r>
                  <w:r w:rsidRPr="004B6C97">
                    <w:rPr>
                      <w:rFonts w:ascii="メイリオ" w:eastAsia="メイリオ" w:hAnsi="メイリオ" w:cs="メイリオ" w:hint="eastAsia"/>
                      <w:sz w:val="22"/>
                    </w:rPr>
                    <w:t>や静岡県統合基盤地理情報システム(ＧＩＳ)</w:t>
                  </w:r>
                  <w:r>
                    <w:rPr>
                      <w:rFonts w:ascii="メイリオ" w:eastAsia="メイリオ" w:hAnsi="メイリオ" w:cs="メイリオ" w:hint="eastAsia"/>
                      <w:sz w:val="22"/>
                    </w:rPr>
                    <w:t>（県ウェブサイト）など</w:t>
                  </w:r>
                  <w:r w:rsidRPr="004B6C97">
                    <w:rPr>
                      <w:rFonts w:ascii="メイリオ" w:eastAsia="メイリオ" w:hAnsi="メイリオ" w:cs="メイリオ" w:hint="eastAsia"/>
                      <w:sz w:val="22"/>
                    </w:rPr>
                    <w:t>を確認</w:t>
                  </w:r>
                </w:p>
                <w:p w:rsidR="004B6C97" w:rsidRPr="00682FA9" w:rsidRDefault="004B6C97" w:rsidP="00682FA9">
                  <w:pPr>
                    <w:spacing w:line="360" w:lineRule="exact"/>
                    <w:ind w:rightChars="100" w:right="210" w:firstLineChars="200" w:firstLine="440"/>
                    <w:rPr>
                      <w:rFonts w:ascii="メイリオ" w:eastAsia="メイリオ" w:hAnsi="メイリオ" w:cs="メイリオ"/>
                      <w:sz w:val="22"/>
                    </w:rPr>
                  </w:pPr>
                  <w:r>
                    <w:rPr>
                      <w:rFonts w:ascii="メイリオ" w:eastAsia="メイリオ" w:hAnsi="メイリオ" w:cs="メイリオ" w:hint="eastAsia"/>
                      <w:sz w:val="22"/>
                    </w:rPr>
                    <w:t>湖西市津波防災地域づくり推進計画</w:t>
                  </w:r>
                  <w:r w:rsidRPr="004B6C97">
                    <w:rPr>
                      <w:rFonts w:ascii="メイリオ" w:eastAsia="メイリオ" w:hAnsi="メイリオ" w:cs="メイリオ" w:hint="eastAsia"/>
                      <w:sz w:val="22"/>
                    </w:rPr>
                    <w:t>で確認</w:t>
                  </w:r>
                  <w:r>
                    <w:rPr>
                      <w:rFonts w:ascii="メイリオ" w:eastAsia="メイリオ" w:hAnsi="メイリオ" w:cs="メイリオ" w:hint="eastAsia"/>
                      <w:sz w:val="22"/>
                    </w:rPr>
                    <w:t>（市</w:t>
                  </w:r>
                  <w:r w:rsidR="00682FA9">
                    <w:rPr>
                      <w:rFonts w:ascii="メイリオ" w:eastAsia="メイリオ" w:hAnsi="メイリオ" w:cs="メイリオ" w:hint="eastAsia"/>
                      <w:sz w:val="22"/>
                    </w:rPr>
                    <w:t>ウェブ</w:t>
                  </w:r>
                  <w:r>
                    <w:rPr>
                      <w:rFonts w:ascii="メイリオ" w:eastAsia="メイリオ" w:hAnsi="メイリオ" w:cs="メイリオ" w:hint="eastAsia"/>
                      <w:sz w:val="22"/>
                    </w:rPr>
                    <w:t>サイト）</w:t>
                  </w:r>
                </w:p>
              </w:txbxContent>
            </v:textbox>
          </v:shape>
        </w:pict>
      </w:r>
    </w:p>
    <w:p w:rsidR="001452FF" w:rsidRDefault="001452FF" w:rsidP="001452FF">
      <w:pPr>
        <w:spacing w:line="440" w:lineRule="exact"/>
        <w:ind w:firstLineChars="200" w:firstLine="440"/>
        <w:jc w:val="left"/>
        <w:rPr>
          <w:rFonts w:asciiTheme="majorEastAsia" w:eastAsiaTheme="majorEastAsia" w:hAnsiTheme="majorEastAsia" w:cs="ＭＳ Ｐ明朝"/>
          <w:kern w:val="0"/>
          <w:sz w:val="22"/>
        </w:rPr>
      </w:pPr>
    </w:p>
    <w:p w:rsidR="004B6C97" w:rsidRDefault="004B6C97" w:rsidP="001452FF">
      <w:pPr>
        <w:spacing w:line="440" w:lineRule="exact"/>
        <w:ind w:firstLineChars="200" w:firstLine="440"/>
        <w:jc w:val="left"/>
        <w:rPr>
          <w:rFonts w:asciiTheme="majorEastAsia" w:eastAsiaTheme="majorEastAsia" w:hAnsiTheme="majorEastAsia" w:cs="ＭＳ Ｐ明朝"/>
          <w:kern w:val="0"/>
          <w:sz w:val="22"/>
        </w:rPr>
      </w:pPr>
    </w:p>
    <w:p w:rsidR="004B6C97" w:rsidRDefault="004B6C97" w:rsidP="001452FF">
      <w:pPr>
        <w:spacing w:line="440" w:lineRule="exact"/>
        <w:ind w:firstLineChars="200" w:firstLine="440"/>
        <w:jc w:val="left"/>
        <w:rPr>
          <w:rFonts w:asciiTheme="majorEastAsia" w:eastAsiaTheme="majorEastAsia" w:hAnsiTheme="majorEastAsia" w:cs="ＭＳ Ｐ明朝"/>
          <w:kern w:val="0"/>
          <w:sz w:val="22"/>
        </w:rPr>
      </w:pPr>
    </w:p>
    <w:p w:rsidR="004B6C97" w:rsidRDefault="004B6C97" w:rsidP="001452FF">
      <w:pPr>
        <w:spacing w:line="440" w:lineRule="exact"/>
        <w:ind w:firstLineChars="200" w:firstLine="440"/>
        <w:jc w:val="left"/>
        <w:rPr>
          <w:rFonts w:asciiTheme="majorEastAsia" w:eastAsiaTheme="majorEastAsia" w:hAnsiTheme="majorEastAsia" w:cs="ＭＳ Ｐ明朝"/>
          <w:kern w:val="0"/>
          <w:sz w:val="22"/>
        </w:rPr>
      </w:pPr>
    </w:p>
    <w:p w:rsidR="00C94B42" w:rsidRPr="00BD6EB4" w:rsidRDefault="00BD6EB4" w:rsidP="001452FF">
      <w:pPr>
        <w:spacing w:line="440" w:lineRule="exact"/>
        <w:ind w:firstLineChars="200" w:firstLine="440"/>
        <w:jc w:val="left"/>
        <w:rPr>
          <w:rFonts w:asciiTheme="majorEastAsia" w:eastAsiaTheme="majorEastAsia" w:hAnsiTheme="majorEastAsia" w:cs="ＭＳ Ｐ明朝"/>
          <w:kern w:val="0"/>
          <w:sz w:val="22"/>
        </w:rPr>
      </w:pPr>
      <w:r w:rsidRPr="00BD6EB4">
        <w:rPr>
          <w:rFonts w:asciiTheme="majorEastAsia" w:eastAsiaTheme="majorEastAsia" w:hAnsiTheme="majorEastAsia" w:cs="ＭＳ Ｐ明朝" w:hint="eastAsia"/>
          <w:kern w:val="0"/>
          <w:sz w:val="22"/>
        </w:rPr>
        <w:t>①</w:t>
      </w:r>
      <w:r w:rsidR="00FC21A2" w:rsidRPr="00BD6EB4">
        <w:rPr>
          <w:rFonts w:asciiTheme="majorEastAsia" w:eastAsiaTheme="majorEastAsia" w:hAnsiTheme="majorEastAsia" w:cs="ＭＳ Ｐ明朝" w:hint="eastAsia"/>
          <w:kern w:val="0"/>
          <w:sz w:val="22"/>
        </w:rPr>
        <w:t>地震</w:t>
      </w:r>
      <w:r w:rsidR="00682FA9">
        <w:rPr>
          <w:rFonts w:asciiTheme="majorEastAsia" w:eastAsiaTheme="majorEastAsia" w:hAnsiTheme="majorEastAsia" w:cs="ＭＳ Ｐ明朝" w:hint="eastAsia"/>
          <w:kern w:val="0"/>
          <w:sz w:val="22"/>
        </w:rPr>
        <w:t>（全域共通）</w:t>
      </w:r>
    </w:p>
    <w:p w:rsidR="00C94B42" w:rsidRDefault="00BD6EB4" w:rsidP="00ED04C5">
      <w:pPr>
        <w:spacing w:line="440" w:lineRule="exact"/>
        <w:ind w:firstLineChars="200" w:firstLine="440"/>
        <w:jc w:val="left"/>
        <w:rPr>
          <w:rFonts w:ascii="游ゴシック" w:eastAsia="游ゴシック" w:hAnsi="游ゴシック" w:cs="ＭＳ Ｐ明朝"/>
          <w:kern w:val="0"/>
          <w:sz w:val="22"/>
        </w:rPr>
      </w:pPr>
      <w:r>
        <w:rPr>
          <w:rFonts w:ascii="游ゴシック" w:eastAsia="游ゴシック" w:hAnsi="游ゴシック" w:cs="ＭＳ Ｐ明朝" w:hint="eastAsia"/>
          <w:kern w:val="0"/>
          <w:sz w:val="22"/>
        </w:rPr>
        <w:t>a.</w:t>
      </w:r>
      <w:r w:rsidR="00C94B42">
        <w:rPr>
          <w:rFonts w:ascii="游ゴシック" w:eastAsia="游ゴシック" w:hAnsi="游ゴシック" w:cs="ＭＳ Ｐ明朝" w:hint="eastAsia"/>
          <w:kern w:val="0"/>
          <w:sz w:val="22"/>
        </w:rPr>
        <w:t>地震の想定</w:t>
      </w:r>
      <w:r w:rsidR="00AC1DF1">
        <w:rPr>
          <w:rFonts w:ascii="游ゴシック" w:eastAsia="游ゴシック" w:hAnsi="游ゴシック" w:cs="ＭＳ Ｐ明朝" w:hint="eastAsia"/>
          <w:kern w:val="0"/>
          <w:sz w:val="22"/>
        </w:rPr>
        <w:t>（震度分布）</w:t>
      </w:r>
    </w:p>
    <w:p w:rsidR="00682FA9" w:rsidRDefault="0088125F" w:rsidP="00ED04C5">
      <w:pPr>
        <w:spacing w:line="440" w:lineRule="exact"/>
        <w:ind w:firstLineChars="200" w:firstLine="440"/>
        <w:jc w:val="left"/>
        <w:rPr>
          <w:rFonts w:ascii="游ゴシック" w:eastAsia="游ゴシック" w:hAnsi="游ゴシック" w:cs="ＭＳ Ｐ明朝"/>
          <w:kern w:val="0"/>
          <w:sz w:val="22"/>
        </w:rPr>
      </w:pPr>
      <w:r>
        <w:rPr>
          <w:rFonts w:ascii="游ゴシック" w:eastAsia="游ゴシック" w:hAnsi="游ゴシック" w:cs="ＭＳ Ｐ明朝"/>
          <w:noProof/>
          <w:kern w:val="0"/>
          <w:sz w:val="22"/>
        </w:rPr>
        <w:pict>
          <v:shape id="_x0000_s1185" type="#_x0000_t202" style="position:absolute;left:0;text-align:left;margin-left:22.95pt;margin-top:2.05pt;width:398.55pt;height:79.6pt;z-index:251683328;v-text-anchor:middle" fillcolor="#ffc">
            <v:textbox style="mso-next-textbox:#_x0000_s1185" inset="5.85pt,.7pt,5.85pt,.7pt">
              <w:txbxContent>
                <w:p w:rsidR="00682FA9" w:rsidRPr="00BD6EB4" w:rsidRDefault="00682FA9" w:rsidP="00682FA9">
                  <w:pPr>
                    <w:spacing w:line="360" w:lineRule="exact"/>
                    <w:jc w:val="center"/>
                    <w:rPr>
                      <w:rFonts w:ascii="メイリオ" w:eastAsia="メイリオ" w:hAnsi="メイリオ" w:cs="メイリオ"/>
                      <w:sz w:val="22"/>
                    </w:rPr>
                  </w:pPr>
                  <w:r>
                    <w:rPr>
                      <w:rFonts w:ascii="メイリオ" w:eastAsia="メイリオ" w:hAnsi="メイリオ" w:cs="メイリオ" w:hint="eastAsia"/>
                      <w:sz w:val="22"/>
                      <w:u w:val="single"/>
                    </w:rPr>
                    <w:t>「震度分布</w:t>
                  </w:r>
                  <w:r w:rsidRPr="00BD6EB4">
                    <w:rPr>
                      <w:rFonts w:ascii="メイリオ" w:eastAsia="メイリオ" w:hAnsi="メイリオ" w:cs="メイリオ" w:hint="eastAsia"/>
                      <w:sz w:val="22"/>
                      <w:u w:val="single"/>
                    </w:rPr>
                    <w:t>図」</w:t>
                  </w:r>
                  <w:r w:rsidRPr="00BD6EB4">
                    <w:rPr>
                      <w:rFonts w:ascii="メイリオ" w:eastAsia="メイリオ" w:hAnsi="メイリオ" w:cs="メイリオ" w:hint="eastAsia"/>
                      <w:sz w:val="22"/>
                    </w:rPr>
                    <w:t>を貼り付けましょう。</w:t>
                  </w:r>
                </w:p>
                <w:p w:rsidR="00682FA9" w:rsidRPr="00BD6EB4" w:rsidRDefault="00682FA9" w:rsidP="00682FA9">
                  <w:pPr>
                    <w:spacing w:line="360" w:lineRule="exact"/>
                    <w:jc w:val="center"/>
                    <w:rPr>
                      <w:rFonts w:ascii="メイリオ" w:eastAsia="メイリオ" w:hAnsi="メイリオ" w:cs="メイリオ"/>
                      <w:sz w:val="22"/>
                    </w:rPr>
                  </w:pPr>
                </w:p>
                <w:p w:rsidR="00682FA9" w:rsidRPr="00BD6EB4" w:rsidRDefault="00682FA9" w:rsidP="00682FA9">
                  <w:pPr>
                    <w:spacing w:line="360" w:lineRule="exact"/>
                    <w:jc w:val="center"/>
                    <w:rPr>
                      <w:rFonts w:ascii="メイリオ" w:eastAsia="メイリオ" w:hAnsi="メイリオ" w:cs="メイリオ"/>
                      <w:sz w:val="22"/>
                    </w:rPr>
                  </w:pPr>
                  <w:r w:rsidRPr="00BD6EB4">
                    <w:rPr>
                      <w:rFonts w:ascii="メイリオ" w:eastAsia="メイリオ" w:hAnsi="メイリオ" w:cs="メイリオ" w:hint="eastAsia"/>
                      <w:sz w:val="22"/>
                    </w:rPr>
                    <w:t>（参考資料として掲載しても構いません。）</w:t>
                  </w:r>
                </w:p>
              </w:txbxContent>
            </v:textbox>
          </v:shape>
        </w:pict>
      </w:r>
    </w:p>
    <w:p w:rsidR="00682FA9" w:rsidRDefault="00682FA9" w:rsidP="00ED04C5">
      <w:pPr>
        <w:spacing w:line="440" w:lineRule="exact"/>
        <w:ind w:firstLineChars="200" w:firstLine="440"/>
        <w:jc w:val="left"/>
        <w:rPr>
          <w:rFonts w:ascii="游ゴシック" w:eastAsia="游ゴシック" w:hAnsi="游ゴシック" w:cs="ＭＳ Ｐ明朝"/>
          <w:kern w:val="0"/>
          <w:sz w:val="22"/>
        </w:rPr>
      </w:pPr>
    </w:p>
    <w:p w:rsidR="00682FA9" w:rsidRDefault="00682FA9" w:rsidP="00ED04C5">
      <w:pPr>
        <w:spacing w:line="440" w:lineRule="exact"/>
        <w:ind w:firstLineChars="200" w:firstLine="440"/>
        <w:jc w:val="left"/>
        <w:rPr>
          <w:rFonts w:ascii="游ゴシック" w:eastAsia="游ゴシック" w:hAnsi="游ゴシック" w:cs="ＭＳ Ｐ明朝"/>
          <w:kern w:val="0"/>
          <w:sz w:val="22"/>
        </w:rPr>
      </w:pPr>
    </w:p>
    <w:p w:rsidR="00682FA9" w:rsidRDefault="00682FA9" w:rsidP="00ED04C5">
      <w:pPr>
        <w:spacing w:line="440" w:lineRule="exact"/>
        <w:ind w:firstLineChars="200" w:firstLine="440"/>
        <w:jc w:val="left"/>
        <w:rPr>
          <w:rFonts w:ascii="游ゴシック" w:eastAsia="游ゴシック" w:hAnsi="游ゴシック" w:cs="ＭＳ Ｐ明朝"/>
          <w:kern w:val="0"/>
          <w:sz w:val="22"/>
        </w:rPr>
      </w:pPr>
    </w:p>
    <w:p w:rsidR="00C94B42" w:rsidRDefault="00BD6EB4" w:rsidP="00BD6EB4">
      <w:pPr>
        <w:spacing w:line="440" w:lineRule="exact"/>
        <w:ind w:firstLineChars="200" w:firstLine="440"/>
        <w:jc w:val="left"/>
        <w:rPr>
          <w:rFonts w:ascii="游ゴシック" w:eastAsia="游ゴシック" w:hAnsi="游ゴシック" w:cs="ＭＳ Ｐ明朝"/>
          <w:kern w:val="0"/>
          <w:sz w:val="22"/>
        </w:rPr>
      </w:pPr>
      <w:r>
        <w:rPr>
          <w:rFonts w:ascii="游ゴシック" w:eastAsia="游ゴシック" w:hAnsi="游ゴシック" w:cs="ＭＳ Ｐ明朝" w:hint="eastAsia"/>
          <w:kern w:val="0"/>
          <w:sz w:val="22"/>
        </w:rPr>
        <w:t>b.</w:t>
      </w:r>
      <w:r w:rsidR="00C94B42">
        <w:rPr>
          <w:rFonts w:ascii="游ゴシック" w:eastAsia="游ゴシック" w:hAnsi="游ゴシック" w:cs="ＭＳ Ｐ明朝" w:hint="eastAsia"/>
          <w:kern w:val="0"/>
          <w:sz w:val="22"/>
        </w:rPr>
        <w:t>液状化の可能性…</w:t>
      </w:r>
      <w:r w:rsidR="00C94B42" w:rsidRPr="00BD6EB4">
        <w:rPr>
          <w:rFonts w:ascii="游ゴシック" w:eastAsia="游ゴシック" w:hAnsi="游ゴシック" w:cs="ＭＳ Ｐ明朝" w:hint="eastAsia"/>
          <w:kern w:val="0"/>
          <w:sz w:val="22"/>
          <w:u w:val="single"/>
        </w:rPr>
        <w:t>あり／なし</w:t>
      </w:r>
    </w:p>
    <w:p w:rsidR="00C94B42" w:rsidRPr="005C11D1" w:rsidRDefault="0088125F" w:rsidP="00C94B42">
      <w:pPr>
        <w:spacing w:line="440" w:lineRule="exact"/>
        <w:jc w:val="left"/>
        <w:rPr>
          <w:rFonts w:ascii="游ゴシック" w:eastAsia="游ゴシック" w:hAnsi="游ゴシック" w:cs="ＭＳ Ｐ明朝"/>
          <w:kern w:val="0"/>
          <w:sz w:val="22"/>
        </w:rPr>
      </w:pPr>
      <w:r>
        <w:rPr>
          <w:rFonts w:ascii="游ゴシック" w:eastAsia="游ゴシック" w:hAnsi="游ゴシック" w:cs="ＭＳ Ｐ明朝"/>
          <w:noProof/>
          <w:color w:val="F79646" w:themeColor="accent6"/>
          <w:kern w:val="0"/>
          <w:sz w:val="22"/>
        </w:rPr>
        <w:pict>
          <v:shape id="_x0000_s1036" type="#_x0000_t202" style="position:absolute;margin-left:22.1pt;margin-top:3.6pt;width:398.55pt;height:97.25pt;z-index:251643392;v-text-anchor:middle" fillcolor="#ffc">
            <v:textbox style="mso-next-textbox:#_x0000_s1036" inset="5.85pt,.7pt,5.85pt,.7pt">
              <w:txbxContent>
                <w:p w:rsidR="00840C9C" w:rsidRPr="00BD6EB4" w:rsidRDefault="00840C9C" w:rsidP="00BD6EB4">
                  <w:pPr>
                    <w:spacing w:line="360" w:lineRule="exact"/>
                    <w:jc w:val="center"/>
                    <w:rPr>
                      <w:rFonts w:ascii="メイリオ" w:eastAsia="メイリオ" w:hAnsi="メイリオ" w:cs="メイリオ"/>
                      <w:sz w:val="22"/>
                    </w:rPr>
                  </w:pPr>
                  <w:r w:rsidRPr="00BD6EB4">
                    <w:rPr>
                      <w:rFonts w:ascii="メイリオ" w:eastAsia="メイリオ" w:hAnsi="メイリオ" w:cs="メイリオ" w:hint="eastAsia"/>
                      <w:sz w:val="22"/>
                    </w:rPr>
                    <w:t>「あり」の場合、該当する範囲の</w:t>
                  </w:r>
                </w:p>
                <w:p w:rsidR="00840C9C" w:rsidRPr="00BD6EB4" w:rsidRDefault="00AC1DF1" w:rsidP="00BD6EB4">
                  <w:pPr>
                    <w:spacing w:line="360" w:lineRule="exact"/>
                    <w:jc w:val="center"/>
                    <w:rPr>
                      <w:rFonts w:ascii="メイリオ" w:eastAsia="メイリオ" w:hAnsi="メイリオ" w:cs="メイリオ"/>
                      <w:sz w:val="22"/>
                    </w:rPr>
                  </w:pPr>
                  <w:r>
                    <w:rPr>
                      <w:rFonts w:ascii="メイリオ" w:eastAsia="メイリオ" w:hAnsi="メイリオ" w:cs="メイリオ" w:hint="eastAsia"/>
                      <w:sz w:val="22"/>
                      <w:u w:val="single"/>
                    </w:rPr>
                    <w:t>「</w:t>
                  </w:r>
                  <w:r w:rsidR="00840C9C" w:rsidRPr="00BD6EB4">
                    <w:rPr>
                      <w:rFonts w:ascii="メイリオ" w:eastAsia="メイリオ" w:hAnsi="メイリオ" w:cs="メイリオ" w:hint="eastAsia"/>
                      <w:sz w:val="22"/>
                      <w:u w:val="single"/>
                    </w:rPr>
                    <w:t>液状化危険度予測図」</w:t>
                  </w:r>
                  <w:r w:rsidR="00840C9C" w:rsidRPr="00BD6EB4">
                    <w:rPr>
                      <w:rFonts w:ascii="メイリオ" w:eastAsia="メイリオ" w:hAnsi="メイリオ" w:cs="メイリオ" w:hint="eastAsia"/>
                      <w:sz w:val="22"/>
                    </w:rPr>
                    <w:t>を貼り付けましょう。</w:t>
                  </w:r>
                </w:p>
                <w:p w:rsidR="00840C9C" w:rsidRPr="00BD6EB4" w:rsidRDefault="00840C9C" w:rsidP="00BD6EB4">
                  <w:pPr>
                    <w:spacing w:line="360" w:lineRule="exact"/>
                    <w:jc w:val="center"/>
                    <w:rPr>
                      <w:rFonts w:ascii="メイリオ" w:eastAsia="メイリオ" w:hAnsi="メイリオ" w:cs="メイリオ"/>
                      <w:sz w:val="22"/>
                    </w:rPr>
                  </w:pPr>
                </w:p>
                <w:p w:rsidR="00840C9C" w:rsidRPr="00BD6EB4" w:rsidRDefault="00840C9C" w:rsidP="00BD6EB4">
                  <w:pPr>
                    <w:spacing w:line="360" w:lineRule="exact"/>
                    <w:jc w:val="center"/>
                    <w:rPr>
                      <w:rFonts w:ascii="メイリオ" w:eastAsia="メイリオ" w:hAnsi="メイリオ" w:cs="メイリオ"/>
                      <w:sz w:val="22"/>
                    </w:rPr>
                  </w:pPr>
                  <w:r w:rsidRPr="00BD6EB4">
                    <w:rPr>
                      <w:rFonts w:ascii="メイリオ" w:eastAsia="メイリオ" w:hAnsi="メイリオ" w:cs="メイリオ" w:hint="eastAsia"/>
                      <w:sz w:val="22"/>
                    </w:rPr>
                    <w:t>（参考資料として掲載しても構いません。）</w:t>
                  </w:r>
                </w:p>
              </w:txbxContent>
            </v:textbox>
          </v:shape>
        </w:pict>
      </w:r>
    </w:p>
    <w:p w:rsidR="00C94B42" w:rsidRDefault="00C94B42" w:rsidP="00C94B42">
      <w:pPr>
        <w:spacing w:line="440" w:lineRule="exact"/>
        <w:jc w:val="left"/>
        <w:rPr>
          <w:rFonts w:ascii="游ゴシック" w:eastAsia="游ゴシック" w:hAnsi="游ゴシック" w:cs="ＭＳ Ｐ明朝"/>
          <w:kern w:val="0"/>
          <w:sz w:val="22"/>
        </w:rPr>
      </w:pPr>
    </w:p>
    <w:p w:rsidR="00C94B42" w:rsidRDefault="00C94B42" w:rsidP="00C94B42">
      <w:pPr>
        <w:spacing w:line="440" w:lineRule="exact"/>
        <w:jc w:val="left"/>
        <w:rPr>
          <w:rFonts w:ascii="游ゴシック" w:eastAsia="游ゴシック" w:hAnsi="游ゴシック" w:cs="ＭＳ Ｐ明朝"/>
          <w:kern w:val="0"/>
          <w:sz w:val="22"/>
        </w:rPr>
      </w:pPr>
    </w:p>
    <w:p w:rsidR="00C94B42" w:rsidRDefault="00C94B42" w:rsidP="00C94B42">
      <w:pPr>
        <w:spacing w:line="440" w:lineRule="exact"/>
        <w:jc w:val="left"/>
        <w:rPr>
          <w:rFonts w:ascii="游ゴシック" w:eastAsia="游ゴシック" w:hAnsi="游ゴシック" w:cs="ＭＳ Ｐ明朝"/>
          <w:kern w:val="0"/>
          <w:sz w:val="22"/>
        </w:rPr>
      </w:pPr>
    </w:p>
    <w:p w:rsidR="009B35BD" w:rsidRDefault="009B35BD" w:rsidP="00C94B42">
      <w:pPr>
        <w:spacing w:line="440" w:lineRule="exact"/>
        <w:jc w:val="left"/>
        <w:rPr>
          <w:rFonts w:ascii="游ゴシック" w:eastAsia="游ゴシック" w:hAnsi="游ゴシック" w:cs="ＭＳ Ｐ明朝"/>
          <w:kern w:val="0"/>
          <w:sz w:val="22"/>
        </w:rPr>
      </w:pPr>
    </w:p>
    <w:p w:rsidR="00943DA6" w:rsidRDefault="00BD6EB4" w:rsidP="00BD6EB4">
      <w:pPr>
        <w:spacing w:line="440" w:lineRule="exact"/>
        <w:ind w:firstLineChars="200" w:firstLine="440"/>
        <w:jc w:val="left"/>
        <w:rPr>
          <w:rFonts w:ascii="游ゴシック" w:eastAsia="游ゴシック" w:hAnsi="游ゴシック" w:cs="ＭＳ Ｐ明朝"/>
          <w:kern w:val="0"/>
          <w:sz w:val="22"/>
        </w:rPr>
      </w:pPr>
      <w:r>
        <w:rPr>
          <w:rFonts w:ascii="游ゴシック" w:eastAsia="游ゴシック" w:hAnsi="游ゴシック" w:cs="ＭＳ Ｐ明朝" w:hint="eastAsia"/>
          <w:kern w:val="0"/>
          <w:sz w:val="22"/>
        </w:rPr>
        <w:t>c.</w:t>
      </w:r>
      <w:r w:rsidR="00943DA6">
        <w:rPr>
          <w:rFonts w:ascii="游ゴシック" w:eastAsia="游ゴシック" w:hAnsi="游ゴシック" w:cs="ＭＳ Ｐ明朝" w:hint="eastAsia"/>
          <w:kern w:val="0"/>
          <w:sz w:val="22"/>
        </w:rPr>
        <w:t>津波被害の可能性…</w:t>
      </w:r>
      <w:r w:rsidR="00943DA6" w:rsidRPr="00BD6EB4">
        <w:rPr>
          <w:rFonts w:ascii="游ゴシック" w:eastAsia="游ゴシック" w:hAnsi="游ゴシック" w:cs="ＭＳ Ｐ明朝" w:hint="eastAsia"/>
          <w:kern w:val="0"/>
          <w:sz w:val="22"/>
          <w:u w:val="single"/>
        </w:rPr>
        <w:t>あり／なし</w:t>
      </w:r>
    </w:p>
    <w:p w:rsidR="00943DA6" w:rsidRDefault="0088125F" w:rsidP="00C94B42">
      <w:pPr>
        <w:spacing w:line="440" w:lineRule="exact"/>
        <w:jc w:val="left"/>
        <w:rPr>
          <w:rFonts w:ascii="游ゴシック" w:eastAsia="游ゴシック" w:hAnsi="游ゴシック" w:cs="ＭＳ Ｐ明朝"/>
          <w:kern w:val="0"/>
          <w:sz w:val="22"/>
        </w:rPr>
      </w:pPr>
      <w:r>
        <w:rPr>
          <w:rFonts w:ascii="游ゴシック" w:eastAsia="游ゴシック" w:hAnsi="游ゴシック" w:cs="ＭＳ Ｐ明朝"/>
          <w:noProof/>
          <w:color w:val="F79646" w:themeColor="accent6"/>
          <w:kern w:val="0"/>
          <w:sz w:val="22"/>
        </w:rPr>
        <w:pict>
          <v:shape id="_x0000_s1045" type="#_x0000_t202" style="position:absolute;margin-left:22.1pt;margin-top:5.05pt;width:398.55pt;height:90.75pt;z-index:251650560;v-text-anchor:middle" fillcolor="#ffc">
            <v:textbox style="mso-next-textbox:#_x0000_s1045" inset="5.85pt,.7pt,5.85pt,.7pt">
              <w:txbxContent>
                <w:p w:rsidR="00840C9C" w:rsidRPr="00BD6EB4" w:rsidRDefault="00840C9C" w:rsidP="00BD6EB4">
                  <w:pPr>
                    <w:spacing w:line="360" w:lineRule="exact"/>
                    <w:jc w:val="center"/>
                    <w:rPr>
                      <w:rFonts w:ascii="メイリオ" w:eastAsia="メイリオ" w:hAnsi="メイリオ" w:cs="メイリオ"/>
                      <w:sz w:val="22"/>
                    </w:rPr>
                  </w:pPr>
                  <w:r w:rsidRPr="00BD6EB4">
                    <w:rPr>
                      <w:rFonts w:ascii="メイリオ" w:eastAsia="メイリオ" w:hAnsi="メイリオ" w:cs="メイリオ" w:hint="eastAsia"/>
                      <w:sz w:val="22"/>
                    </w:rPr>
                    <w:t>「あり」の場合、該当する範囲の</w:t>
                  </w:r>
                </w:p>
                <w:p w:rsidR="00840C9C" w:rsidRPr="00BD6EB4" w:rsidRDefault="00AC1DF1" w:rsidP="00BD6EB4">
                  <w:pPr>
                    <w:spacing w:line="360" w:lineRule="exact"/>
                    <w:jc w:val="center"/>
                    <w:rPr>
                      <w:rFonts w:ascii="メイリオ" w:eastAsia="メイリオ" w:hAnsi="メイリオ" w:cs="メイリオ"/>
                      <w:sz w:val="22"/>
                    </w:rPr>
                  </w:pPr>
                  <w:r>
                    <w:rPr>
                      <w:rFonts w:ascii="メイリオ" w:eastAsia="メイリオ" w:hAnsi="メイリオ" w:cs="メイリオ" w:hint="eastAsia"/>
                      <w:sz w:val="22"/>
                      <w:u w:val="single"/>
                    </w:rPr>
                    <w:t>「津波浸水想定</w:t>
                  </w:r>
                  <w:r w:rsidR="00840C9C" w:rsidRPr="00BD6EB4">
                    <w:rPr>
                      <w:rFonts w:ascii="メイリオ" w:eastAsia="メイリオ" w:hAnsi="メイリオ" w:cs="メイリオ" w:hint="eastAsia"/>
                      <w:sz w:val="22"/>
                      <w:u w:val="single"/>
                    </w:rPr>
                    <w:t>図」</w:t>
                  </w:r>
                  <w:r w:rsidR="00840C9C" w:rsidRPr="00BD6EB4">
                    <w:rPr>
                      <w:rFonts w:ascii="メイリオ" w:eastAsia="メイリオ" w:hAnsi="メイリオ" w:cs="メイリオ" w:hint="eastAsia"/>
                      <w:sz w:val="22"/>
                    </w:rPr>
                    <w:t>を貼り付けましょう。</w:t>
                  </w:r>
                </w:p>
                <w:p w:rsidR="00840C9C" w:rsidRPr="00BD6EB4" w:rsidRDefault="00840C9C" w:rsidP="00BD6EB4">
                  <w:pPr>
                    <w:spacing w:line="360" w:lineRule="exact"/>
                    <w:jc w:val="center"/>
                    <w:rPr>
                      <w:rFonts w:ascii="メイリオ" w:eastAsia="メイリオ" w:hAnsi="メイリオ" w:cs="メイリオ"/>
                      <w:sz w:val="22"/>
                    </w:rPr>
                  </w:pPr>
                </w:p>
                <w:p w:rsidR="00840C9C" w:rsidRPr="00BD6EB4" w:rsidRDefault="00840C9C" w:rsidP="00BD6EB4">
                  <w:pPr>
                    <w:spacing w:line="360" w:lineRule="exact"/>
                    <w:jc w:val="center"/>
                    <w:rPr>
                      <w:rFonts w:ascii="メイリオ" w:eastAsia="メイリオ" w:hAnsi="メイリオ" w:cs="メイリオ"/>
                      <w:sz w:val="22"/>
                    </w:rPr>
                  </w:pPr>
                  <w:r w:rsidRPr="00BD6EB4">
                    <w:rPr>
                      <w:rFonts w:ascii="メイリオ" w:eastAsia="メイリオ" w:hAnsi="メイリオ" w:cs="メイリオ" w:hint="eastAsia"/>
                      <w:sz w:val="22"/>
                    </w:rPr>
                    <w:t>（参考資料として掲載しても構いません。）</w:t>
                  </w:r>
                </w:p>
              </w:txbxContent>
            </v:textbox>
          </v:shape>
        </w:pict>
      </w:r>
    </w:p>
    <w:p w:rsidR="00943DA6" w:rsidRDefault="00943DA6" w:rsidP="00C94B42">
      <w:pPr>
        <w:spacing w:line="440" w:lineRule="exact"/>
        <w:jc w:val="left"/>
        <w:rPr>
          <w:rFonts w:ascii="游ゴシック" w:eastAsia="游ゴシック" w:hAnsi="游ゴシック" w:cs="ＭＳ Ｐ明朝"/>
          <w:kern w:val="0"/>
          <w:sz w:val="22"/>
        </w:rPr>
      </w:pPr>
    </w:p>
    <w:p w:rsidR="009B35BD" w:rsidRDefault="009B35BD" w:rsidP="00C94B42">
      <w:pPr>
        <w:spacing w:line="440" w:lineRule="exact"/>
        <w:jc w:val="left"/>
        <w:rPr>
          <w:rFonts w:ascii="游ゴシック" w:eastAsia="游ゴシック" w:hAnsi="游ゴシック" w:cs="ＭＳ Ｐ明朝"/>
          <w:kern w:val="0"/>
          <w:sz w:val="22"/>
        </w:rPr>
      </w:pPr>
    </w:p>
    <w:p w:rsidR="009B35BD" w:rsidRDefault="009B35BD">
      <w:pPr>
        <w:widowControl/>
        <w:jc w:val="left"/>
        <w:rPr>
          <w:rFonts w:ascii="游ゴシック" w:eastAsia="游ゴシック" w:hAnsi="游ゴシック" w:cs="ＭＳ Ｐ明朝"/>
          <w:kern w:val="0"/>
          <w:sz w:val="22"/>
        </w:rPr>
      </w:pPr>
    </w:p>
    <w:p w:rsidR="00943DA6" w:rsidRDefault="0088125F">
      <w:pPr>
        <w:widowControl/>
        <w:jc w:val="left"/>
        <w:rPr>
          <w:rFonts w:ascii="游ゴシック" w:eastAsia="游ゴシック" w:hAnsi="游ゴシック" w:cs="ＭＳ Ｐ明朝"/>
          <w:kern w:val="0"/>
          <w:sz w:val="22"/>
        </w:rPr>
      </w:pPr>
      <w:r>
        <w:rPr>
          <w:rFonts w:ascii="游ゴシック" w:eastAsia="游ゴシック" w:hAnsi="游ゴシック" w:cs="ＭＳ Ｐ明朝"/>
          <w:noProof/>
          <w:color w:val="F79646" w:themeColor="accent6"/>
          <w:kern w:val="0"/>
          <w:sz w:val="22"/>
        </w:rPr>
        <w:pict>
          <v:shape id="_x0000_s1047" type="#_x0000_t202" style="position:absolute;margin-left:22.95pt;margin-top:29.75pt;width:398.55pt;height:93.5pt;z-index:251652608;v-text-anchor:middle" fillcolor="#ffc">
            <v:textbox style="mso-next-textbox:#_x0000_s1047" inset="5.85pt,.7pt,5.85pt,.7pt">
              <w:txbxContent>
                <w:p w:rsidR="00840C9C" w:rsidRPr="00BD6EB4" w:rsidRDefault="00840C9C" w:rsidP="00BD6EB4">
                  <w:pPr>
                    <w:spacing w:line="360" w:lineRule="exact"/>
                    <w:ind w:leftChars="100" w:left="210" w:rightChars="100" w:right="210" w:firstLineChars="100" w:firstLine="220"/>
                    <w:jc w:val="left"/>
                    <w:rPr>
                      <w:rFonts w:ascii="メイリオ" w:eastAsia="メイリオ" w:hAnsi="メイリオ" w:cs="メイリオ"/>
                      <w:sz w:val="22"/>
                    </w:rPr>
                  </w:pPr>
                  <w:r>
                    <w:rPr>
                      <w:rFonts w:ascii="メイリオ" w:eastAsia="メイリオ" w:hAnsi="メイリオ" w:cs="メイリオ" w:hint="eastAsia"/>
                      <w:sz w:val="22"/>
                    </w:rPr>
                    <w:t>ワークショップなどで出た住民の意見や</w:t>
                  </w:r>
                  <w:r w:rsidR="00AC1DF1">
                    <w:rPr>
                      <w:rFonts w:ascii="メイリオ" w:eastAsia="メイリオ" w:hAnsi="メイリオ" w:cs="メイリオ" w:hint="eastAsia"/>
                      <w:sz w:val="22"/>
                    </w:rPr>
                    <w:t>危険な場所、地区の特徴的な場所など地区</w:t>
                  </w:r>
                  <w:r w:rsidRPr="00BD6EB4">
                    <w:rPr>
                      <w:rFonts w:ascii="メイリオ" w:eastAsia="メイリオ" w:hAnsi="メイリオ" w:cs="メイリオ" w:hint="eastAsia"/>
                      <w:sz w:val="22"/>
                    </w:rPr>
                    <w:t>の特性について既に周知の事実を記載しましょう。</w:t>
                  </w:r>
                </w:p>
                <w:p w:rsidR="00840C9C" w:rsidRPr="00BD6EB4" w:rsidRDefault="00840C9C" w:rsidP="00BD6EB4">
                  <w:pPr>
                    <w:spacing w:line="360" w:lineRule="exact"/>
                    <w:ind w:leftChars="100" w:left="210" w:rightChars="100" w:right="210"/>
                    <w:jc w:val="left"/>
                    <w:rPr>
                      <w:rFonts w:ascii="メイリオ" w:eastAsia="メイリオ" w:hAnsi="メイリオ" w:cs="メイリオ"/>
                      <w:sz w:val="22"/>
                    </w:rPr>
                  </w:pPr>
                </w:p>
                <w:p w:rsidR="00840C9C" w:rsidRPr="00BD6EB4" w:rsidRDefault="00AC1DF1" w:rsidP="00BD6EB4">
                  <w:pPr>
                    <w:spacing w:line="360" w:lineRule="exact"/>
                    <w:ind w:leftChars="100" w:left="210" w:rightChars="100" w:right="210"/>
                    <w:jc w:val="left"/>
                    <w:rPr>
                      <w:rFonts w:ascii="メイリオ" w:eastAsia="メイリオ" w:hAnsi="メイリオ" w:cs="メイリオ"/>
                      <w:sz w:val="22"/>
                    </w:rPr>
                  </w:pPr>
                  <w:r>
                    <w:rPr>
                      <w:rFonts w:ascii="メイリオ" w:eastAsia="メイリオ" w:hAnsi="メイリオ" w:cs="メイリオ" w:hint="eastAsia"/>
                      <w:sz w:val="22"/>
                    </w:rPr>
                    <w:t>例：</w:t>
                  </w:r>
                  <w:r w:rsidR="00840C9C" w:rsidRPr="00BD6EB4">
                    <w:rPr>
                      <w:rFonts w:ascii="メイリオ" w:eastAsia="メイリオ" w:hAnsi="メイリオ" w:cs="メイリオ" w:hint="eastAsia"/>
                      <w:sz w:val="22"/>
                    </w:rPr>
                    <w:t>避難経路、</w:t>
                  </w:r>
                  <w:r>
                    <w:rPr>
                      <w:rFonts w:ascii="メイリオ" w:eastAsia="メイリオ" w:hAnsi="メイリオ" w:cs="メイリオ" w:hint="eastAsia"/>
                      <w:sz w:val="22"/>
                    </w:rPr>
                    <w:t>一次避難場所、指定避難所</w:t>
                  </w:r>
                  <w:r w:rsidR="00840C9C" w:rsidRPr="00BD6EB4">
                    <w:rPr>
                      <w:rFonts w:ascii="メイリオ" w:eastAsia="メイリオ" w:hAnsi="メイリオ" w:cs="メイリオ" w:hint="eastAsia"/>
                      <w:sz w:val="22"/>
                    </w:rPr>
                    <w:t>の確認　など</w:t>
                  </w:r>
                </w:p>
              </w:txbxContent>
            </v:textbox>
          </v:shape>
        </w:pict>
      </w:r>
      <w:r w:rsidR="00D361A7">
        <w:rPr>
          <w:rFonts w:ascii="游ゴシック" w:eastAsia="游ゴシック" w:hAnsi="游ゴシック" w:cs="ＭＳ Ｐ明朝" w:hint="eastAsia"/>
          <w:kern w:val="0"/>
          <w:sz w:val="22"/>
        </w:rPr>
        <w:t xml:space="preserve">　</w:t>
      </w:r>
      <w:r w:rsidR="00BD6EB4">
        <w:rPr>
          <w:rFonts w:ascii="游ゴシック" w:eastAsia="游ゴシック" w:hAnsi="游ゴシック" w:cs="ＭＳ Ｐ明朝" w:hint="eastAsia"/>
          <w:kern w:val="0"/>
          <w:sz w:val="22"/>
        </w:rPr>
        <w:t xml:space="preserve">　d.</w:t>
      </w:r>
      <w:r w:rsidR="00D361A7">
        <w:rPr>
          <w:rFonts w:ascii="游ゴシック" w:eastAsia="游ゴシック" w:hAnsi="游ゴシック" w:cs="ＭＳ Ｐ明朝" w:hint="eastAsia"/>
          <w:kern w:val="0"/>
          <w:sz w:val="22"/>
        </w:rPr>
        <w:t>住民意見・認識</w:t>
      </w:r>
    </w:p>
    <w:p w:rsidR="008B204D" w:rsidRDefault="008B204D">
      <w:pPr>
        <w:widowControl/>
        <w:jc w:val="left"/>
        <w:rPr>
          <w:rFonts w:ascii="游ゴシック" w:eastAsia="游ゴシック" w:hAnsi="游ゴシック" w:cs="ＭＳ Ｐ明朝"/>
          <w:kern w:val="0"/>
          <w:sz w:val="22"/>
        </w:rPr>
      </w:pPr>
    </w:p>
    <w:p w:rsidR="008B204D" w:rsidRDefault="008B204D">
      <w:pPr>
        <w:widowControl/>
        <w:jc w:val="left"/>
        <w:rPr>
          <w:rFonts w:ascii="游ゴシック" w:eastAsia="游ゴシック" w:hAnsi="游ゴシック" w:cs="ＭＳ Ｐ明朝"/>
          <w:kern w:val="0"/>
          <w:sz w:val="22"/>
        </w:rPr>
      </w:pPr>
    </w:p>
    <w:p w:rsidR="008B204D" w:rsidRDefault="008B204D">
      <w:pPr>
        <w:widowControl/>
        <w:jc w:val="left"/>
        <w:rPr>
          <w:rFonts w:ascii="游ゴシック" w:eastAsia="游ゴシック" w:hAnsi="游ゴシック" w:cs="ＭＳ Ｐ明朝"/>
          <w:kern w:val="0"/>
          <w:sz w:val="22"/>
        </w:rPr>
      </w:pPr>
    </w:p>
    <w:p w:rsidR="00FC21A2" w:rsidRPr="00BD6EB4" w:rsidRDefault="00BD6EB4" w:rsidP="004F561F">
      <w:pPr>
        <w:spacing w:line="440" w:lineRule="exact"/>
        <w:ind w:firstLineChars="100" w:firstLine="220"/>
        <w:jc w:val="left"/>
        <w:rPr>
          <w:rFonts w:asciiTheme="majorEastAsia" w:eastAsiaTheme="majorEastAsia" w:hAnsiTheme="majorEastAsia" w:cs="ＭＳ Ｐ明朝"/>
          <w:kern w:val="0"/>
          <w:sz w:val="22"/>
        </w:rPr>
      </w:pPr>
      <w:r>
        <w:rPr>
          <w:rFonts w:asciiTheme="majorEastAsia" w:eastAsiaTheme="majorEastAsia" w:hAnsiTheme="majorEastAsia" w:cs="ＭＳ Ｐ明朝" w:hint="eastAsia"/>
          <w:kern w:val="0"/>
          <w:sz w:val="22"/>
        </w:rPr>
        <w:lastRenderedPageBreak/>
        <w:t>②</w:t>
      </w:r>
      <w:r w:rsidRPr="00BD6EB4">
        <w:rPr>
          <w:rFonts w:asciiTheme="majorEastAsia" w:eastAsiaTheme="majorEastAsia" w:hAnsiTheme="majorEastAsia" w:cs="ＭＳ Ｐ明朝" w:hint="eastAsia"/>
          <w:kern w:val="0"/>
          <w:sz w:val="22"/>
        </w:rPr>
        <w:t>土砂災害</w:t>
      </w:r>
      <w:r w:rsidR="003E71A6" w:rsidRPr="00BD6EB4">
        <w:rPr>
          <w:rFonts w:asciiTheme="majorEastAsia" w:eastAsiaTheme="majorEastAsia" w:hAnsiTheme="majorEastAsia" w:cs="ＭＳ Ｐ明朝" w:hint="eastAsia"/>
          <w:kern w:val="0"/>
          <w:sz w:val="22"/>
        </w:rPr>
        <w:t>（山沿い、山間部</w:t>
      </w:r>
      <w:r w:rsidR="009B35BD">
        <w:rPr>
          <w:rFonts w:asciiTheme="majorEastAsia" w:eastAsiaTheme="majorEastAsia" w:hAnsiTheme="majorEastAsia" w:cs="ＭＳ Ｐ明朝" w:hint="eastAsia"/>
          <w:kern w:val="0"/>
          <w:sz w:val="22"/>
        </w:rPr>
        <w:t>、河川沿い</w:t>
      </w:r>
      <w:r w:rsidR="003E71A6" w:rsidRPr="00BD6EB4">
        <w:rPr>
          <w:rFonts w:asciiTheme="majorEastAsia" w:eastAsiaTheme="majorEastAsia" w:hAnsiTheme="majorEastAsia" w:cs="ＭＳ Ｐ明朝" w:hint="eastAsia"/>
          <w:kern w:val="0"/>
          <w:sz w:val="22"/>
        </w:rPr>
        <w:t>）</w:t>
      </w:r>
    </w:p>
    <w:p w:rsidR="00C94B42" w:rsidRDefault="00BD6EB4" w:rsidP="00BD6EB4">
      <w:pPr>
        <w:spacing w:line="440" w:lineRule="exact"/>
        <w:ind w:firstLineChars="200" w:firstLine="440"/>
        <w:jc w:val="left"/>
        <w:rPr>
          <w:rFonts w:ascii="游ゴシック" w:eastAsia="游ゴシック" w:hAnsi="游ゴシック" w:cs="ＭＳ Ｐ明朝"/>
          <w:kern w:val="0"/>
          <w:sz w:val="22"/>
        </w:rPr>
      </w:pPr>
      <w:r>
        <w:rPr>
          <w:rFonts w:ascii="游ゴシック" w:eastAsia="游ゴシック" w:hAnsi="游ゴシック" w:cs="ＭＳ Ｐ明朝" w:hint="eastAsia"/>
          <w:kern w:val="0"/>
          <w:sz w:val="22"/>
        </w:rPr>
        <w:t>a.</w:t>
      </w:r>
      <w:r w:rsidR="00C94B42">
        <w:rPr>
          <w:rFonts w:ascii="游ゴシック" w:eastAsia="游ゴシック" w:hAnsi="游ゴシック" w:cs="ＭＳ Ｐ明朝" w:hint="eastAsia"/>
          <w:kern w:val="0"/>
          <w:sz w:val="22"/>
        </w:rPr>
        <w:t>土砂災害の危険性…</w:t>
      </w:r>
      <w:r w:rsidR="00C94B42" w:rsidRPr="00BD6EB4">
        <w:rPr>
          <w:rFonts w:ascii="游ゴシック" w:eastAsia="游ゴシック" w:hAnsi="游ゴシック" w:cs="ＭＳ Ｐ明朝" w:hint="eastAsia"/>
          <w:kern w:val="0"/>
          <w:sz w:val="22"/>
          <w:u w:val="single"/>
        </w:rPr>
        <w:t>あり／なし</w:t>
      </w:r>
    </w:p>
    <w:p w:rsidR="00C94B42" w:rsidRDefault="0088125F" w:rsidP="00C94B42">
      <w:pPr>
        <w:spacing w:line="440" w:lineRule="exact"/>
        <w:jc w:val="left"/>
        <w:rPr>
          <w:rFonts w:ascii="游ゴシック" w:eastAsia="游ゴシック" w:hAnsi="游ゴシック" w:cs="ＭＳ Ｐ明朝"/>
          <w:kern w:val="0"/>
          <w:sz w:val="22"/>
        </w:rPr>
      </w:pPr>
      <w:r>
        <w:rPr>
          <w:rFonts w:ascii="游ゴシック" w:eastAsia="游ゴシック" w:hAnsi="游ゴシック" w:cs="ＭＳ Ｐ明朝"/>
          <w:noProof/>
          <w:color w:val="F79646" w:themeColor="accent6"/>
          <w:kern w:val="0"/>
          <w:sz w:val="22"/>
        </w:rPr>
        <w:pict>
          <v:shape id="_x0000_s1037" type="#_x0000_t202" style="position:absolute;margin-left:22.95pt;margin-top:9.05pt;width:397.7pt;height:87.7pt;z-index:251644416;v-text-anchor:middle" fillcolor="#ffc">
            <v:textbox style="mso-next-textbox:#_x0000_s1037" inset="5.85pt,.7pt,5.85pt,.7pt">
              <w:txbxContent>
                <w:p w:rsidR="00840C9C" w:rsidRPr="00BD6EB4" w:rsidRDefault="00840C9C" w:rsidP="00BD6EB4">
                  <w:pPr>
                    <w:spacing w:line="360" w:lineRule="exact"/>
                    <w:jc w:val="center"/>
                    <w:rPr>
                      <w:rFonts w:ascii="メイリオ" w:eastAsia="メイリオ" w:hAnsi="メイリオ" w:cs="メイリオ"/>
                      <w:sz w:val="22"/>
                    </w:rPr>
                  </w:pPr>
                  <w:r w:rsidRPr="00BD6EB4">
                    <w:rPr>
                      <w:rFonts w:ascii="メイリオ" w:eastAsia="メイリオ" w:hAnsi="メイリオ" w:cs="メイリオ" w:hint="eastAsia"/>
                      <w:sz w:val="22"/>
                    </w:rPr>
                    <w:t>「あり」の場合、該当する範囲の</w:t>
                  </w:r>
                </w:p>
                <w:p w:rsidR="00840C9C" w:rsidRPr="00BD6EB4" w:rsidRDefault="008B204D" w:rsidP="00BD6EB4">
                  <w:pPr>
                    <w:spacing w:line="360" w:lineRule="exact"/>
                    <w:jc w:val="center"/>
                    <w:rPr>
                      <w:rFonts w:ascii="メイリオ" w:eastAsia="メイリオ" w:hAnsi="メイリオ" w:cs="メイリオ"/>
                      <w:sz w:val="22"/>
                    </w:rPr>
                  </w:pPr>
                  <w:r>
                    <w:rPr>
                      <w:rFonts w:ascii="メイリオ" w:eastAsia="メイリオ" w:hAnsi="メイリオ" w:cs="メイリオ" w:hint="eastAsia"/>
                      <w:sz w:val="22"/>
                      <w:u w:val="single"/>
                    </w:rPr>
                    <w:t>「土砂災害（特別）警戒区域</w:t>
                  </w:r>
                  <w:r w:rsidR="00840C9C" w:rsidRPr="00BD6EB4">
                    <w:rPr>
                      <w:rFonts w:ascii="メイリオ" w:eastAsia="メイリオ" w:hAnsi="メイリオ" w:cs="メイリオ" w:hint="eastAsia"/>
                      <w:sz w:val="22"/>
                      <w:u w:val="single"/>
                    </w:rPr>
                    <w:t>図」</w:t>
                  </w:r>
                  <w:r w:rsidR="00840C9C" w:rsidRPr="00BD6EB4">
                    <w:rPr>
                      <w:rFonts w:ascii="メイリオ" w:eastAsia="メイリオ" w:hAnsi="メイリオ" w:cs="メイリオ" w:hint="eastAsia"/>
                      <w:sz w:val="22"/>
                    </w:rPr>
                    <w:t>を貼り付けましょう。</w:t>
                  </w:r>
                </w:p>
                <w:p w:rsidR="00840C9C" w:rsidRPr="00BD6EB4" w:rsidRDefault="00840C9C" w:rsidP="008B204D">
                  <w:pPr>
                    <w:spacing w:line="360" w:lineRule="exact"/>
                    <w:rPr>
                      <w:rFonts w:ascii="メイリオ" w:eastAsia="メイリオ" w:hAnsi="メイリオ" w:cs="メイリオ"/>
                      <w:sz w:val="22"/>
                    </w:rPr>
                  </w:pPr>
                </w:p>
              </w:txbxContent>
            </v:textbox>
          </v:shape>
        </w:pict>
      </w:r>
    </w:p>
    <w:p w:rsidR="00C94B42" w:rsidRDefault="00C94B42" w:rsidP="00C94B42">
      <w:pPr>
        <w:spacing w:line="440" w:lineRule="exact"/>
        <w:jc w:val="left"/>
        <w:rPr>
          <w:rFonts w:ascii="游ゴシック" w:eastAsia="游ゴシック" w:hAnsi="游ゴシック" w:cs="ＭＳ Ｐ明朝"/>
          <w:kern w:val="0"/>
          <w:sz w:val="22"/>
        </w:rPr>
      </w:pPr>
    </w:p>
    <w:p w:rsidR="00C94B42" w:rsidRDefault="00C94B42" w:rsidP="00C94B42">
      <w:pPr>
        <w:spacing w:line="440" w:lineRule="exact"/>
        <w:jc w:val="left"/>
        <w:rPr>
          <w:rFonts w:ascii="游ゴシック" w:eastAsia="游ゴシック" w:hAnsi="游ゴシック" w:cs="ＭＳ Ｐ明朝"/>
          <w:kern w:val="0"/>
          <w:sz w:val="22"/>
        </w:rPr>
      </w:pPr>
    </w:p>
    <w:p w:rsidR="00C94B42" w:rsidRDefault="00C94B42" w:rsidP="00C94B42">
      <w:pPr>
        <w:spacing w:line="440" w:lineRule="exact"/>
        <w:jc w:val="left"/>
        <w:rPr>
          <w:rFonts w:ascii="游ゴシック" w:eastAsia="游ゴシック" w:hAnsi="游ゴシック" w:cs="ＭＳ Ｐ明朝"/>
          <w:kern w:val="0"/>
          <w:sz w:val="22"/>
        </w:rPr>
      </w:pPr>
    </w:p>
    <w:p w:rsidR="00C94B42" w:rsidRDefault="00C94B42" w:rsidP="00C94B42">
      <w:pPr>
        <w:spacing w:line="440" w:lineRule="exact"/>
        <w:jc w:val="left"/>
        <w:rPr>
          <w:rFonts w:ascii="游ゴシック" w:eastAsia="游ゴシック" w:hAnsi="游ゴシック" w:cs="ＭＳ Ｐ明朝"/>
          <w:kern w:val="0"/>
          <w:sz w:val="22"/>
        </w:rPr>
      </w:pPr>
    </w:p>
    <w:p w:rsidR="00C94B42" w:rsidRPr="00C94B42" w:rsidRDefault="00BD6EB4" w:rsidP="00BD6EB4">
      <w:pPr>
        <w:spacing w:line="440" w:lineRule="exact"/>
        <w:ind w:firstLineChars="200" w:firstLine="440"/>
        <w:jc w:val="left"/>
        <w:rPr>
          <w:rFonts w:ascii="游ゴシック" w:eastAsia="游ゴシック" w:hAnsi="游ゴシック" w:cs="ＭＳ Ｐ明朝"/>
          <w:kern w:val="0"/>
          <w:sz w:val="22"/>
        </w:rPr>
      </w:pPr>
      <w:r>
        <w:rPr>
          <w:rFonts w:ascii="游ゴシック" w:eastAsia="游ゴシック" w:hAnsi="游ゴシック" w:cs="ＭＳ Ｐ明朝" w:hint="eastAsia"/>
          <w:kern w:val="0"/>
          <w:sz w:val="22"/>
        </w:rPr>
        <w:t>b.</w:t>
      </w:r>
      <w:r w:rsidR="003E71A6">
        <w:rPr>
          <w:rFonts w:ascii="游ゴシック" w:eastAsia="游ゴシック" w:hAnsi="游ゴシック" w:cs="ＭＳ Ｐ明朝" w:hint="eastAsia"/>
          <w:kern w:val="0"/>
          <w:sz w:val="22"/>
        </w:rPr>
        <w:t>住民意見・認識</w:t>
      </w:r>
    </w:p>
    <w:p w:rsidR="00C94B42" w:rsidRDefault="0088125F" w:rsidP="00C94B42">
      <w:pPr>
        <w:spacing w:line="440" w:lineRule="exact"/>
        <w:jc w:val="left"/>
        <w:rPr>
          <w:rFonts w:ascii="游ゴシック" w:eastAsia="游ゴシック" w:hAnsi="游ゴシック" w:cs="ＭＳ Ｐ明朝"/>
          <w:kern w:val="0"/>
          <w:sz w:val="22"/>
        </w:rPr>
      </w:pPr>
      <w:r>
        <w:rPr>
          <w:rFonts w:ascii="游ゴシック" w:eastAsia="游ゴシック" w:hAnsi="游ゴシック" w:cs="ＭＳ Ｐ明朝"/>
          <w:noProof/>
          <w:color w:val="F79646" w:themeColor="accent6"/>
          <w:kern w:val="0"/>
          <w:sz w:val="22"/>
        </w:rPr>
        <w:pict>
          <v:shape id="_x0000_s1048" type="#_x0000_t202" style="position:absolute;margin-left:22.95pt;margin-top:4.75pt;width:397.7pt;height:96.9pt;z-index:251653632;v-text-anchor:middle" fillcolor="#ffc">
            <v:textbox style="mso-next-textbox:#_x0000_s1048" inset="5.85pt,.7pt,5.85pt,.7pt">
              <w:txbxContent>
                <w:p w:rsidR="00840C9C" w:rsidRPr="00BD6EB4" w:rsidRDefault="008B204D" w:rsidP="00BD6EB4">
                  <w:pPr>
                    <w:spacing w:line="360" w:lineRule="exact"/>
                    <w:ind w:leftChars="100" w:left="210" w:rightChars="100" w:right="210" w:firstLineChars="100" w:firstLine="220"/>
                    <w:jc w:val="left"/>
                    <w:rPr>
                      <w:rFonts w:ascii="メイリオ" w:eastAsia="メイリオ" w:hAnsi="メイリオ" w:cs="メイリオ"/>
                      <w:sz w:val="22"/>
                    </w:rPr>
                  </w:pPr>
                  <w:r>
                    <w:rPr>
                      <w:rFonts w:ascii="メイリオ" w:eastAsia="メイリオ" w:hAnsi="メイリオ" w:cs="メイリオ" w:hint="eastAsia"/>
                      <w:sz w:val="22"/>
                    </w:rPr>
                    <w:t>ワークショップなどで出た住民の意見や危険な場所、地区の特徴的な場所など地区</w:t>
                  </w:r>
                  <w:r w:rsidR="00840C9C" w:rsidRPr="00BD6EB4">
                    <w:rPr>
                      <w:rFonts w:ascii="メイリオ" w:eastAsia="メイリオ" w:hAnsi="メイリオ" w:cs="メイリオ" w:hint="eastAsia"/>
                      <w:sz w:val="22"/>
                    </w:rPr>
                    <w:t>の特性について既に周知の事実を記載しましょう。</w:t>
                  </w:r>
                </w:p>
                <w:p w:rsidR="00840C9C" w:rsidRPr="00BD6EB4" w:rsidRDefault="00840C9C" w:rsidP="00BD6EB4">
                  <w:pPr>
                    <w:spacing w:line="360" w:lineRule="exact"/>
                    <w:ind w:leftChars="100" w:left="210" w:rightChars="100" w:right="210"/>
                    <w:jc w:val="left"/>
                    <w:rPr>
                      <w:rFonts w:ascii="メイリオ" w:eastAsia="メイリオ" w:hAnsi="メイリオ" w:cs="メイリオ"/>
                      <w:sz w:val="22"/>
                    </w:rPr>
                  </w:pPr>
                </w:p>
                <w:p w:rsidR="00840C9C" w:rsidRPr="00BD6EB4" w:rsidRDefault="008B204D" w:rsidP="00BD6EB4">
                  <w:pPr>
                    <w:spacing w:line="360" w:lineRule="exact"/>
                    <w:ind w:leftChars="100" w:left="210" w:rightChars="100" w:right="210"/>
                    <w:jc w:val="left"/>
                    <w:rPr>
                      <w:rFonts w:ascii="メイリオ" w:eastAsia="メイリオ" w:hAnsi="メイリオ" w:cs="メイリオ"/>
                      <w:sz w:val="22"/>
                    </w:rPr>
                  </w:pPr>
                  <w:r>
                    <w:rPr>
                      <w:rFonts w:ascii="メイリオ" w:eastAsia="メイリオ" w:hAnsi="メイリオ" w:cs="メイリオ" w:hint="eastAsia"/>
                      <w:sz w:val="22"/>
                    </w:rPr>
                    <w:t>例：避難経路、土砂災害</w:t>
                  </w:r>
                  <w:r w:rsidR="00840C9C" w:rsidRPr="00BD6EB4">
                    <w:rPr>
                      <w:rFonts w:ascii="メイリオ" w:eastAsia="メイリオ" w:hAnsi="メイリオ" w:cs="メイリオ" w:hint="eastAsia"/>
                      <w:sz w:val="22"/>
                    </w:rPr>
                    <w:t>などの危険個所、連絡網体制　など</w:t>
                  </w:r>
                </w:p>
              </w:txbxContent>
            </v:textbox>
          </v:shape>
        </w:pict>
      </w:r>
    </w:p>
    <w:p w:rsidR="002C50E4" w:rsidRDefault="002C50E4" w:rsidP="00C94B42">
      <w:pPr>
        <w:spacing w:line="440" w:lineRule="exact"/>
        <w:jc w:val="left"/>
        <w:rPr>
          <w:rFonts w:ascii="游ゴシック" w:eastAsia="游ゴシック" w:hAnsi="游ゴシック" w:cs="ＭＳ Ｐ明朝"/>
          <w:kern w:val="0"/>
          <w:sz w:val="22"/>
        </w:rPr>
      </w:pPr>
    </w:p>
    <w:p w:rsidR="002C50E4" w:rsidRDefault="002C50E4" w:rsidP="00C94B42">
      <w:pPr>
        <w:spacing w:line="440" w:lineRule="exact"/>
        <w:jc w:val="left"/>
        <w:rPr>
          <w:rFonts w:ascii="游ゴシック" w:eastAsia="游ゴシック" w:hAnsi="游ゴシック" w:cs="ＭＳ Ｐ明朝"/>
          <w:kern w:val="0"/>
          <w:sz w:val="22"/>
        </w:rPr>
      </w:pPr>
    </w:p>
    <w:p w:rsidR="002C50E4" w:rsidRDefault="002C50E4" w:rsidP="00C94B42">
      <w:pPr>
        <w:spacing w:line="440" w:lineRule="exact"/>
        <w:jc w:val="left"/>
        <w:rPr>
          <w:rFonts w:ascii="游ゴシック" w:eastAsia="游ゴシック" w:hAnsi="游ゴシック" w:cs="ＭＳ Ｐ明朝"/>
          <w:kern w:val="0"/>
          <w:sz w:val="22"/>
        </w:rPr>
      </w:pPr>
    </w:p>
    <w:p w:rsidR="002C50E4" w:rsidRDefault="002C50E4" w:rsidP="00C94B42">
      <w:pPr>
        <w:spacing w:line="440" w:lineRule="exact"/>
        <w:jc w:val="left"/>
        <w:rPr>
          <w:rFonts w:ascii="游ゴシック" w:eastAsia="游ゴシック" w:hAnsi="游ゴシック" w:cs="ＭＳ Ｐ明朝"/>
          <w:kern w:val="0"/>
          <w:sz w:val="22"/>
        </w:rPr>
      </w:pPr>
    </w:p>
    <w:p w:rsidR="009B35BD" w:rsidRDefault="009B35BD" w:rsidP="00C94B42">
      <w:pPr>
        <w:spacing w:line="440" w:lineRule="exact"/>
        <w:jc w:val="left"/>
        <w:rPr>
          <w:rFonts w:ascii="游ゴシック" w:eastAsia="游ゴシック" w:hAnsi="游ゴシック" w:cs="ＭＳ Ｐ明朝"/>
          <w:kern w:val="0"/>
          <w:sz w:val="22"/>
        </w:rPr>
      </w:pPr>
    </w:p>
    <w:p w:rsidR="00C94B42" w:rsidRPr="00BD6EB4" w:rsidRDefault="00BD6EB4" w:rsidP="00BD6EB4">
      <w:pPr>
        <w:spacing w:line="440" w:lineRule="exact"/>
        <w:ind w:firstLineChars="100" w:firstLine="220"/>
        <w:jc w:val="left"/>
        <w:rPr>
          <w:rFonts w:asciiTheme="majorEastAsia" w:eastAsiaTheme="majorEastAsia" w:hAnsiTheme="majorEastAsia" w:cs="ＭＳ Ｐ明朝"/>
          <w:kern w:val="0"/>
          <w:sz w:val="22"/>
        </w:rPr>
      </w:pPr>
      <w:r>
        <w:rPr>
          <w:rFonts w:asciiTheme="majorEastAsia" w:eastAsiaTheme="majorEastAsia" w:hAnsiTheme="majorEastAsia" w:cs="ＭＳ Ｐ明朝" w:hint="eastAsia"/>
          <w:kern w:val="0"/>
          <w:sz w:val="22"/>
        </w:rPr>
        <w:t>③</w:t>
      </w:r>
      <w:r w:rsidR="00733BBF" w:rsidRPr="00BD6EB4">
        <w:rPr>
          <w:rFonts w:asciiTheme="majorEastAsia" w:eastAsiaTheme="majorEastAsia" w:hAnsiTheme="majorEastAsia" w:cs="ＭＳ Ｐ明朝" w:hint="eastAsia"/>
          <w:kern w:val="0"/>
          <w:sz w:val="22"/>
        </w:rPr>
        <w:t>水害</w:t>
      </w:r>
      <w:r w:rsidR="008B204D">
        <w:rPr>
          <w:rFonts w:asciiTheme="majorEastAsia" w:eastAsiaTheme="majorEastAsia" w:hAnsiTheme="majorEastAsia" w:cs="ＭＳ Ｐ明朝" w:hint="eastAsia"/>
          <w:kern w:val="0"/>
          <w:sz w:val="22"/>
        </w:rPr>
        <w:t>（沿岸部、河川沿い</w:t>
      </w:r>
      <w:r w:rsidR="003E71A6" w:rsidRPr="00BD6EB4">
        <w:rPr>
          <w:rFonts w:asciiTheme="majorEastAsia" w:eastAsiaTheme="majorEastAsia" w:hAnsiTheme="majorEastAsia" w:cs="ＭＳ Ｐ明朝" w:hint="eastAsia"/>
          <w:kern w:val="0"/>
          <w:sz w:val="22"/>
        </w:rPr>
        <w:t>）</w:t>
      </w:r>
    </w:p>
    <w:p w:rsidR="004A49D7" w:rsidRDefault="00BD6EB4" w:rsidP="00BD6EB4">
      <w:pPr>
        <w:spacing w:line="440" w:lineRule="exact"/>
        <w:ind w:firstLineChars="200" w:firstLine="440"/>
        <w:jc w:val="left"/>
        <w:rPr>
          <w:rFonts w:ascii="游ゴシック" w:eastAsia="游ゴシック" w:hAnsi="游ゴシック" w:cs="ＭＳ Ｐ明朝"/>
          <w:kern w:val="0"/>
          <w:sz w:val="22"/>
        </w:rPr>
      </w:pPr>
      <w:r>
        <w:rPr>
          <w:rFonts w:ascii="游ゴシック" w:eastAsia="游ゴシック" w:hAnsi="游ゴシック" w:cs="ＭＳ Ｐ明朝" w:hint="eastAsia"/>
          <w:kern w:val="0"/>
          <w:sz w:val="22"/>
        </w:rPr>
        <w:t>a.</w:t>
      </w:r>
      <w:r w:rsidR="004A49D7">
        <w:rPr>
          <w:rFonts w:ascii="游ゴシック" w:eastAsia="游ゴシック" w:hAnsi="游ゴシック" w:cs="ＭＳ Ｐ明朝" w:hint="eastAsia"/>
          <w:kern w:val="0"/>
          <w:sz w:val="22"/>
        </w:rPr>
        <w:t>河川氾濫の影響を受ける可能性…</w:t>
      </w:r>
      <w:r w:rsidR="0032211D" w:rsidRPr="00BD6EB4">
        <w:rPr>
          <w:rFonts w:ascii="游ゴシック" w:eastAsia="游ゴシック" w:hAnsi="游ゴシック" w:cs="ＭＳ Ｐ明朝" w:hint="eastAsia"/>
          <w:kern w:val="0"/>
          <w:sz w:val="22"/>
          <w:u w:val="single"/>
        </w:rPr>
        <w:t>あり／なし</w:t>
      </w:r>
    </w:p>
    <w:p w:rsidR="00733BBF" w:rsidRDefault="00BD6EB4" w:rsidP="00BD6EB4">
      <w:pPr>
        <w:spacing w:line="440" w:lineRule="exact"/>
        <w:ind w:firstLineChars="200" w:firstLine="440"/>
        <w:jc w:val="left"/>
        <w:rPr>
          <w:rFonts w:ascii="游ゴシック" w:eastAsia="游ゴシック" w:hAnsi="游ゴシック" w:cs="ＭＳ Ｐ明朝"/>
          <w:kern w:val="0"/>
          <w:sz w:val="22"/>
        </w:rPr>
      </w:pPr>
      <w:r>
        <w:rPr>
          <w:rFonts w:ascii="游ゴシック" w:eastAsia="游ゴシック" w:hAnsi="游ゴシック" w:cs="ＭＳ Ｐ明朝" w:hint="eastAsia"/>
          <w:kern w:val="0"/>
          <w:sz w:val="22"/>
        </w:rPr>
        <w:t>b.</w:t>
      </w:r>
      <w:r w:rsidR="004A49D7">
        <w:rPr>
          <w:rFonts w:ascii="游ゴシック" w:eastAsia="游ゴシック" w:hAnsi="游ゴシック" w:cs="ＭＳ Ｐ明朝" w:hint="eastAsia"/>
          <w:kern w:val="0"/>
          <w:sz w:val="22"/>
        </w:rPr>
        <w:t>浸水の可能性…</w:t>
      </w:r>
      <w:r w:rsidR="004A49D7" w:rsidRPr="00BD6EB4">
        <w:rPr>
          <w:rFonts w:ascii="游ゴシック" w:eastAsia="游ゴシック" w:hAnsi="游ゴシック" w:cs="ＭＳ Ｐ明朝" w:hint="eastAsia"/>
          <w:kern w:val="0"/>
          <w:sz w:val="22"/>
          <w:u w:val="single"/>
        </w:rPr>
        <w:t>あり／なし</w:t>
      </w:r>
    </w:p>
    <w:p w:rsidR="00733BBF" w:rsidRDefault="0088125F" w:rsidP="00E03F59">
      <w:pPr>
        <w:spacing w:line="440" w:lineRule="exact"/>
        <w:jc w:val="left"/>
        <w:rPr>
          <w:rFonts w:ascii="游ゴシック" w:eastAsia="游ゴシック" w:hAnsi="游ゴシック" w:cs="ＭＳ Ｐ明朝"/>
          <w:kern w:val="0"/>
          <w:sz w:val="22"/>
        </w:rPr>
      </w:pPr>
      <w:r>
        <w:rPr>
          <w:rFonts w:ascii="游ゴシック" w:eastAsia="游ゴシック" w:hAnsi="游ゴシック" w:cs="ＭＳ Ｐ明朝"/>
          <w:noProof/>
          <w:color w:val="F79646" w:themeColor="accent6"/>
          <w:kern w:val="0"/>
          <w:sz w:val="22"/>
        </w:rPr>
        <w:pict>
          <v:shape id="_x0000_s1040" type="#_x0000_t202" style="position:absolute;margin-left:22.95pt;margin-top:7.3pt;width:397.7pt;height:100pt;z-index:251646464;v-text-anchor:middle" fillcolor="#ffc">
            <v:textbox style="mso-next-textbox:#_x0000_s1040" inset="5.85pt,.7pt,5.85pt,.7pt">
              <w:txbxContent>
                <w:p w:rsidR="00682FA9" w:rsidRDefault="00840C9C" w:rsidP="00BD6EB4">
                  <w:pPr>
                    <w:spacing w:line="360" w:lineRule="exact"/>
                    <w:jc w:val="center"/>
                    <w:rPr>
                      <w:rFonts w:ascii="メイリオ" w:eastAsia="メイリオ" w:hAnsi="メイリオ" w:cs="メイリオ"/>
                      <w:sz w:val="22"/>
                    </w:rPr>
                  </w:pPr>
                  <w:r w:rsidRPr="00BD6EB4">
                    <w:rPr>
                      <w:rFonts w:ascii="メイリオ" w:eastAsia="メイリオ" w:hAnsi="メイリオ" w:cs="メイリオ" w:hint="eastAsia"/>
                      <w:sz w:val="22"/>
                    </w:rPr>
                    <w:t>「あり」の場合、該当する範囲の</w:t>
                  </w:r>
                </w:p>
                <w:p w:rsidR="00840C9C" w:rsidRPr="00682FA9" w:rsidRDefault="00840C9C" w:rsidP="00682FA9">
                  <w:pPr>
                    <w:spacing w:line="360" w:lineRule="exact"/>
                    <w:jc w:val="center"/>
                    <w:rPr>
                      <w:rFonts w:ascii="メイリオ" w:eastAsia="メイリオ" w:hAnsi="メイリオ" w:cs="メイリオ"/>
                      <w:sz w:val="22"/>
                      <w:u w:val="single"/>
                    </w:rPr>
                  </w:pPr>
                  <w:r w:rsidRPr="00BD6EB4">
                    <w:rPr>
                      <w:rFonts w:ascii="メイリオ" w:eastAsia="メイリオ" w:hAnsi="メイリオ" w:cs="メイリオ" w:hint="eastAsia"/>
                      <w:sz w:val="22"/>
                      <w:u w:val="single"/>
                    </w:rPr>
                    <w:t>「</w:t>
                  </w:r>
                  <w:r w:rsidR="00B45BB8">
                    <w:rPr>
                      <w:rFonts w:ascii="メイリオ" w:eastAsia="メイリオ" w:hAnsi="メイリオ" w:cs="メイリオ" w:hint="eastAsia"/>
                      <w:sz w:val="22"/>
                      <w:u w:val="single"/>
                    </w:rPr>
                    <w:t>洪水浸水想定</w:t>
                  </w:r>
                  <w:r w:rsidRPr="00BD6EB4">
                    <w:rPr>
                      <w:rFonts w:ascii="メイリオ" w:eastAsia="メイリオ" w:hAnsi="メイリオ" w:cs="メイリオ" w:hint="eastAsia"/>
                      <w:sz w:val="22"/>
                      <w:u w:val="single"/>
                    </w:rPr>
                    <w:t>図」</w:t>
                  </w:r>
                  <w:r w:rsidRPr="00BD6EB4">
                    <w:rPr>
                      <w:rFonts w:ascii="メイリオ" w:eastAsia="メイリオ" w:hAnsi="メイリオ" w:cs="メイリオ" w:hint="eastAsia"/>
                      <w:sz w:val="22"/>
                    </w:rPr>
                    <w:t>を貼り付けましょう。</w:t>
                  </w:r>
                </w:p>
              </w:txbxContent>
            </v:textbox>
          </v:shape>
        </w:pict>
      </w:r>
    </w:p>
    <w:p w:rsidR="004A49D7" w:rsidRDefault="004A49D7" w:rsidP="00E03F59">
      <w:pPr>
        <w:spacing w:line="440" w:lineRule="exact"/>
        <w:jc w:val="left"/>
        <w:rPr>
          <w:rFonts w:ascii="游ゴシック" w:eastAsia="游ゴシック" w:hAnsi="游ゴシック" w:cs="ＭＳ Ｐ明朝"/>
          <w:kern w:val="0"/>
          <w:sz w:val="22"/>
        </w:rPr>
      </w:pPr>
    </w:p>
    <w:p w:rsidR="004A49D7" w:rsidRDefault="004A49D7" w:rsidP="00E03F59">
      <w:pPr>
        <w:spacing w:line="440" w:lineRule="exact"/>
        <w:jc w:val="left"/>
        <w:rPr>
          <w:rFonts w:ascii="游ゴシック" w:eastAsia="游ゴシック" w:hAnsi="游ゴシック" w:cs="ＭＳ Ｐ明朝"/>
          <w:kern w:val="0"/>
          <w:sz w:val="22"/>
        </w:rPr>
      </w:pPr>
    </w:p>
    <w:p w:rsidR="004A49D7" w:rsidRDefault="004A49D7" w:rsidP="00E03F59">
      <w:pPr>
        <w:spacing w:line="440" w:lineRule="exact"/>
        <w:jc w:val="left"/>
        <w:rPr>
          <w:rFonts w:ascii="游ゴシック" w:eastAsia="游ゴシック" w:hAnsi="游ゴシック" w:cs="ＭＳ Ｐ明朝"/>
          <w:kern w:val="0"/>
          <w:sz w:val="22"/>
        </w:rPr>
      </w:pPr>
    </w:p>
    <w:p w:rsidR="004A49D7" w:rsidRDefault="004A49D7" w:rsidP="00E03F59">
      <w:pPr>
        <w:spacing w:line="440" w:lineRule="exact"/>
        <w:jc w:val="left"/>
        <w:rPr>
          <w:rFonts w:ascii="游ゴシック" w:eastAsia="游ゴシック" w:hAnsi="游ゴシック" w:cs="ＭＳ Ｐ明朝"/>
          <w:kern w:val="0"/>
          <w:sz w:val="22"/>
        </w:rPr>
      </w:pPr>
    </w:p>
    <w:p w:rsidR="004A49D7" w:rsidRDefault="00BD6EB4" w:rsidP="00BD6EB4">
      <w:pPr>
        <w:spacing w:line="440" w:lineRule="exact"/>
        <w:ind w:firstLineChars="200" w:firstLine="440"/>
        <w:jc w:val="left"/>
        <w:rPr>
          <w:rFonts w:ascii="游ゴシック" w:eastAsia="游ゴシック" w:hAnsi="游ゴシック" w:cs="ＭＳ Ｐ明朝"/>
          <w:kern w:val="0"/>
          <w:sz w:val="22"/>
        </w:rPr>
      </w:pPr>
      <w:r>
        <w:rPr>
          <w:rFonts w:ascii="游ゴシック" w:eastAsia="游ゴシック" w:hAnsi="游ゴシック" w:cs="ＭＳ Ｐ明朝" w:hint="eastAsia"/>
          <w:kern w:val="0"/>
          <w:sz w:val="22"/>
        </w:rPr>
        <w:t>c.</w:t>
      </w:r>
      <w:r w:rsidR="003E71A6">
        <w:rPr>
          <w:rFonts w:ascii="游ゴシック" w:eastAsia="游ゴシック" w:hAnsi="游ゴシック" w:cs="ＭＳ Ｐ明朝" w:hint="eastAsia"/>
          <w:kern w:val="0"/>
          <w:sz w:val="22"/>
        </w:rPr>
        <w:t>住民意見・認識</w:t>
      </w:r>
    </w:p>
    <w:p w:rsidR="004A49D7" w:rsidRDefault="0088125F" w:rsidP="00E03F59">
      <w:pPr>
        <w:spacing w:line="440" w:lineRule="exact"/>
        <w:jc w:val="left"/>
        <w:rPr>
          <w:rFonts w:ascii="游ゴシック" w:eastAsia="游ゴシック" w:hAnsi="游ゴシック" w:cs="ＭＳ Ｐ明朝"/>
          <w:kern w:val="0"/>
          <w:sz w:val="22"/>
        </w:rPr>
      </w:pPr>
      <w:r>
        <w:rPr>
          <w:rFonts w:ascii="游ゴシック" w:eastAsia="游ゴシック" w:hAnsi="游ゴシック" w:cs="ＭＳ Ｐ明朝"/>
          <w:noProof/>
          <w:kern w:val="0"/>
          <w:sz w:val="22"/>
        </w:rPr>
        <w:pict>
          <v:shape id="_x0000_s1043" type="#_x0000_t202" style="position:absolute;margin-left:23.8pt;margin-top:4.75pt;width:396.85pt;height:100.3pt;z-index:251649536;v-text-anchor:middle" fillcolor="#ffc">
            <v:textbox style="mso-next-textbox:#_x0000_s1043" inset="5.85pt,.7pt,5.85pt,.7pt">
              <w:txbxContent>
                <w:p w:rsidR="00840C9C" w:rsidRPr="00BD6EB4" w:rsidRDefault="00B45BB8" w:rsidP="00BD6EB4">
                  <w:pPr>
                    <w:spacing w:line="360" w:lineRule="exact"/>
                    <w:ind w:leftChars="100" w:left="210" w:rightChars="100" w:right="210" w:firstLineChars="100" w:firstLine="220"/>
                    <w:jc w:val="left"/>
                    <w:rPr>
                      <w:rFonts w:ascii="メイリオ" w:eastAsia="メイリオ" w:hAnsi="メイリオ" w:cs="メイリオ"/>
                      <w:sz w:val="22"/>
                    </w:rPr>
                  </w:pPr>
                  <w:r>
                    <w:rPr>
                      <w:rFonts w:ascii="メイリオ" w:eastAsia="メイリオ" w:hAnsi="メイリオ" w:cs="メイリオ" w:hint="eastAsia"/>
                      <w:sz w:val="22"/>
                    </w:rPr>
                    <w:t>ワークショップなどで出た住民の意見や危険な場所、地区の特徴的な場所など地区</w:t>
                  </w:r>
                  <w:r w:rsidR="00840C9C" w:rsidRPr="00BD6EB4">
                    <w:rPr>
                      <w:rFonts w:ascii="メイリオ" w:eastAsia="メイリオ" w:hAnsi="メイリオ" w:cs="メイリオ" w:hint="eastAsia"/>
                      <w:sz w:val="22"/>
                    </w:rPr>
                    <w:t>の特性について既に周知の事実を記載しましょう。</w:t>
                  </w:r>
                </w:p>
                <w:p w:rsidR="00840C9C" w:rsidRPr="00BD6EB4" w:rsidRDefault="00840C9C" w:rsidP="00BD6EB4">
                  <w:pPr>
                    <w:spacing w:line="360" w:lineRule="exact"/>
                    <w:ind w:leftChars="100" w:left="210" w:rightChars="100" w:right="210"/>
                    <w:jc w:val="left"/>
                    <w:rPr>
                      <w:rFonts w:ascii="メイリオ" w:eastAsia="メイリオ" w:hAnsi="メイリオ" w:cs="メイリオ"/>
                      <w:sz w:val="22"/>
                    </w:rPr>
                  </w:pPr>
                </w:p>
                <w:p w:rsidR="00840C9C" w:rsidRPr="00BD6EB4" w:rsidRDefault="00840C9C" w:rsidP="00BD6EB4">
                  <w:pPr>
                    <w:spacing w:line="360" w:lineRule="exact"/>
                    <w:ind w:leftChars="100" w:left="210" w:rightChars="100" w:right="210"/>
                    <w:jc w:val="left"/>
                    <w:rPr>
                      <w:rFonts w:ascii="メイリオ" w:eastAsia="メイリオ" w:hAnsi="メイリオ" w:cs="メイリオ"/>
                      <w:sz w:val="22"/>
                    </w:rPr>
                  </w:pPr>
                  <w:r w:rsidRPr="00BD6EB4">
                    <w:rPr>
                      <w:rFonts w:ascii="メイリオ" w:eastAsia="メイリオ" w:hAnsi="メイリオ" w:cs="メイリオ" w:hint="eastAsia"/>
                      <w:sz w:val="22"/>
                    </w:rPr>
                    <w:t>例：避難経路、河川周辺の危険個所　など</w:t>
                  </w:r>
                </w:p>
              </w:txbxContent>
            </v:textbox>
          </v:shape>
        </w:pict>
      </w:r>
    </w:p>
    <w:p w:rsidR="004A49D7" w:rsidRDefault="004A49D7" w:rsidP="00E03F59">
      <w:pPr>
        <w:spacing w:line="440" w:lineRule="exact"/>
        <w:jc w:val="left"/>
        <w:rPr>
          <w:rFonts w:ascii="游ゴシック" w:eastAsia="游ゴシック" w:hAnsi="游ゴシック" w:cs="ＭＳ Ｐ明朝"/>
          <w:kern w:val="0"/>
          <w:sz w:val="22"/>
        </w:rPr>
      </w:pPr>
    </w:p>
    <w:p w:rsidR="004A49D7" w:rsidRDefault="004A49D7" w:rsidP="00E03F59">
      <w:pPr>
        <w:spacing w:line="440" w:lineRule="exact"/>
        <w:jc w:val="left"/>
        <w:rPr>
          <w:rFonts w:ascii="游ゴシック" w:eastAsia="游ゴシック" w:hAnsi="游ゴシック" w:cs="ＭＳ Ｐ明朝"/>
          <w:kern w:val="0"/>
          <w:sz w:val="22"/>
        </w:rPr>
      </w:pPr>
    </w:p>
    <w:p w:rsidR="0075273E" w:rsidRDefault="0075273E" w:rsidP="00E03F59">
      <w:pPr>
        <w:spacing w:line="440" w:lineRule="exact"/>
        <w:jc w:val="left"/>
        <w:rPr>
          <w:rFonts w:ascii="游ゴシック" w:eastAsia="游ゴシック" w:hAnsi="游ゴシック" w:cs="ＭＳ Ｐ明朝"/>
          <w:kern w:val="0"/>
          <w:sz w:val="22"/>
        </w:rPr>
      </w:pPr>
    </w:p>
    <w:p w:rsidR="0075273E" w:rsidRDefault="0075273E" w:rsidP="00E03F59">
      <w:pPr>
        <w:spacing w:line="440" w:lineRule="exact"/>
        <w:jc w:val="left"/>
        <w:rPr>
          <w:rFonts w:ascii="游ゴシック" w:eastAsia="游ゴシック" w:hAnsi="游ゴシック" w:cs="ＭＳ Ｐ明朝"/>
          <w:kern w:val="0"/>
          <w:sz w:val="22"/>
        </w:rPr>
      </w:pPr>
    </w:p>
    <w:p w:rsidR="0075273E" w:rsidRDefault="0075273E" w:rsidP="00E03F59">
      <w:pPr>
        <w:spacing w:line="440" w:lineRule="exact"/>
        <w:jc w:val="left"/>
        <w:rPr>
          <w:rFonts w:ascii="游ゴシック" w:eastAsia="游ゴシック" w:hAnsi="游ゴシック" w:cs="ＭＳ Ｐ明朝"/>
          <w:kern w:val="0"/>
          <w:sz w:val="22"/>
        </w:rPr>
      </w:pPr>
    </w:p>
    <w:p w:rsidR="00E03F59" w:rsidRPr="009B35BD" w:rsidRDefault="00E03F59" w:rsidP="00E03F59">
      <w:pPr>
        <w:spacing w:line="440" w:lineRule="exact"/>
        <w:jc w:val="left"/>
        <w:rPr>
          <w:rFonts w:asciiTheme="majorEastAsia" w:eastAsiaTheme="majorEastAsia" w:hAnsiTheme="majorEastAsia" w:cs="ＭＳ Ｐ明朝"/>
          <w:kern w:val="0"/>
          <w:sz w:val="22"/>
        </w:rPr>
      </w:pPr>
      <w:r w:rsidRPr="009B35BD">
        <w:rPr>
          <w:rFonts w:asciiTheme="majorEastAsia" w:eastAsiaTheme="majorEastAsia" w:hAnsiTheme="majorEastAsia" w:cs="ＭＳ Ｐ明朝" w:hint="eastAsia"/>
          <w:kern w:val="0"/>
          <w:sz w:val="22"/>
        </w:rPr>
        <w:lastRenderedPageBreak/>
        <w:t>（</w:t>
      </w:r>
      <w:r w:rsidR="00C94B42" w:rsidRPr="009B35BD">
        <w:rPr>
          <w:rFonts w:asciiTheme="majorEastAsia" w:eastAsiaTheme="majorEastAsia" w:hAnsiTheme="majorEastAsia" w:cs="ＭＳ Ｐ明朝" w:hint="eastAsia"/>
          <w:kern w:val="0"/>
          <w:sz w:val="22"/>
        </w:rPr>
        <w:t>４</w:t>
      </w:r>
      <w:r w:rsidRPr="009B35BD">
        <w:rPr>
          <w:rFonts w:asciiTheme="majorEastAsia" w:eastAsiaTheme="majorEastAsia" w:hAnsiTheme="majorEastAsia" w:cs="ＭＳ Ｐ明朝" w:hint="eastAsia"/>
          <w:kern w:val="0"/>
          <w:sz w:val="22"/>
        </w:rPr>
        <w:t>）防災マップ</w:t>
      </w:r>
    </w:p>
    <w:p w:rsidR="00E03F59" w:rsidRDefault="0088125F">
      <w:pPr>
        <w:widowControl/>
        <w:jc w:val="left"/>
        <w:rPr>
          <w:rFonts w:ascii="ＭＳ ゴシック" w:eastAsia="ＭＳ ゴシック" w:hAnsi="ＭＳ ゴシック"/>
          <w:b/>
          <w:color w:val="0070C0"/>
          <w:sz w:val="24"/>
          <w:szCs w:val="28"/>
        </w:rPr>
      </w:pPr>
      <w:r>
        <w:rPr>
          <w:rFonts w:ascii="游ゴシック" w:eastAsia="游ゴシック" w:hAnsi="游ゴシック" w:cs="ＭＳ Ｐ明朝"/>
          <w:noProof/>
          <w:color w:val="F79646" w:themeColor="accent6"/>
          <w:kern w:val="0"/>
          <w:sz w:val="22"/>
        </w:rPr>
        <w:pict>
          <v:shape id="_x0000_s1041" type="#_x0000_t202" style="position:absolute;margin-left:23.8pt;margin-top:5.6pt;width:396.85pt;height:185.85pt;z-index:251647488;v-text-anchor:middle" fillcolor="#ffc">
            <v:textbox style="mso-next-textbox:#_x0000_s1041" inset="5.85pt,.7pt,5.85pt,.7pt">
              <w:txbxContent>
                <w:p w:rsidR="00391A8A" w:rsidRPr="00391A8A" w:rsidRDefault="00391A8A" w:rsidP="00391A8A">
                  <w:pPr>
                    <w:spacing w:line="360" w:lineRule="exact"/>
                    <w:ind w:leftChars="100" w:left="210" w:rightChars="100" w:right="210" w:firstLineChars="100" w:firstLine="220"/>
                    <w:jc w:val="left"/>
                    <w:rPr>
                      <w:rFonts w:ascii="メイリオ" w:eastAsia="メイリオ" w:hAnsi="メイリオ" w:cs="メイリオ"/>
                      <w:sz w:val="22"/>
                    </w:rPr>
                  </w:pPr>
                  <w:r w:rsidRPr="00391A8A">
                    <w:rPr>
                      <w:rFonts w:ascii="メイリオ" w:eastAsia="メイリオ" w:hAnsi="メイリオ" w:cs="メイリオ" w:hint="eastAsia"/>
                      <w:sz w:val="22"/>
                    </w:rPr>
                    <w:t>まず</w:t>
                  </w:r>
                  <w:r w:rsidRPr="00391A8A">
                    <w:rPr>
                      <w:rFonts w:ascii="メイリオ" w:eastAsia="メイリオ" w:hAnsi="メイリオ" w:cs="メイリオ"/>
                      <w:sz w:val="22"/>
                    </w:rPr>
                    <w:t>、市の</w:t>
                  </w:r>
                  <w:r w:rsidRPr="00391A8A">
                    <w:rPr>
                      <w:rFonts w:ascii="メイリオ" w:eastAsia="メイリオ" w:hAnsi="メイリオ" w:cs="メイリオ" w:hint="eastAsia"/>
                      <w:sz w:val="22"/>
                    </w:rPr>
                    <w:t>ハザードマップや静岡県統合基盤地理情報システム</w:t>
                  </w:r>
                  <w:r w:rsidRPr="00391A8A">
                    <w:rPr>
                      <w:rFonts w:ascii="メイリオ" w:eastAsia="メイリオ" w:hAnsi="メイリオ" w:cs="メイリオ"/>
                      <w:sz w:val="22"/>
                    </w:rPr>
                    <w:t>(GIS)を</w:t>
                  </w:r>
                  <w:r w:rsidRPr="00391A8A">
                    <w:rPr>
                      <w:rFonts w:ascii="メイリオ" w:eastAsia="メイリオ" w:hAnsi="メイリオ" w:cs="メイリオ" w:hint="eastAsia"/>
                      <w:sz w:val="22"/>
                    </w:rPr>
                    <w:t>確認</w:t>
                  </w:r>
                  <w:r w:rsidRPr="00391A8A">
                    <w:rPr>
                      <w:rFonts w:ascii="メイリオ" w:eastAsia="メイリオ" w:hAnsi="メイリオ" w:cs="メイリオ"/>
                      <w:sz w:val="22"/>
                    </w:rPr>
                    <w:t>して、地区の災害特性</w:t>
                  </w:r>
                  <w:r w:rsidRPr="00391A8A">
                    <w:rPr>
                      <w:rFonts w:ascii="メイリオ" w:eastAsia="メイリオ" w:hAnsi="メイリオ" w:cs="メイリオ" w:hint="eastAsia"/>
                      <w:sz w:val="22"/>
                    </w:rPr>
                    <w:t>を確認</w:t>
                  </w:r>
                  <w:r w:rsidRPr="00391A8A">
                    <w:rPr>
                      <w:rFonts w:ascii="メイリオ" w:eastAsia="メイリオ" w:hAnsi="メイリオ" w:cs="メイリオ"/>
                      <w:sz w:val="22"/>
                    </w:rPr>
                    <w:t>します。</w:t>
                  </w:r>
                </w:p>
                <w:p w:rsidR="00391A8A" w:rsidRPr="00391A8A" w:rsidRDefault="00391A8A" w:rsidP="00391A8A">
                  <w:pPr>
                    <w:spacing w:line="360" w:lineRule="exact"/>
                    <w:ind w:rightChars="100" w:right="210" w:firstLineChars="100" w:firstLine="220"/>
                    <w:jc w:val="left"/>
                    <w:rPr>
                      <w:rFonts w:ascii="メイリオ" w:eastAsia="メイリオ" w:hAnsi="メイリオ" w:cs="メイリオ"/>
                      <w:sz w:val="22"/>
                    </w:rPr>
                  </w:pPr>
                  <w:r w:rsidRPr="00391A8A">
                    <w:rPr>
                      <w:rFonts w:ascii="メイリオ" w:eastAsia="メイリオ" w:hAnsi="メイリオ" w:cs="メイリオ" w:hint="eastAsia"/>
                      <w:sz w:val="22"/>
                    </w:rPr>
                    <w:t>＜補足＞</w:t>
                  </w:r>
                </w:p>
                <w:p w:rsidR="00391A8A" w:rsidRPr="00391A8A" w:rsidRDefault="00391A8A" w:rsidP="00391A8A">
                  <w:pPr>
                    <w:spacing w:line="360" w:lineRule="exact"/>
                    <w:ind w:leftChars="100" w:left="430" w:rightChars="100" w:right="210" w:hangingChars="100" w:hanging="220"/>
                    <w:jc w:val="left"/>
                    <w:rPr>
                      <w:rFonts w:ascii="メイリオ" w:eastAsia="メイリオ" w:hAnsi="メイリオ" w:cs="メイリオ"/>
                      <w:sz w:val="22"/>
                    </w:rPr>
                  </w:pPr>
                  <w:r>
                    <w:rPr>
                      <w:rFonts w:ascii="メイリオ" w:eastAsia="メイリオ" w:hAnsi="メイリオ" w:cs="メイリオ" w:hint="eastAsia"/>
                      <w:sz w:val="22"/>
                    </w:rPr>
                    <w:t>・</w:t>
                  </w:r>
                  <w:r w:rsidRPr="00391A8A">
                    <w:rPr>
                      <w:rFonts w:ascii="メイリオ" w:eastAsia="メイリオ" w:hAnsi="メイリオ" w:cs="メイリオ" w:hint="eastAsia"/>
                      <w:sz w:val="22"/>
                    </w:rPr>
                    <w:t>ハザードマップ等には</w:t>
                  </w:r>
                  <w:r w:rsidRPr="00391A8A">
                    <w:rPr>
                      <w:rFonts w:ascii="メイリオ" w:eastAsia="メイリオ" w:hAnsi="メイリオ" w:cs="メイリオ"/>
                      <w:sz w:val="22"/>
                    </w:rPr>
                    <w:t>掲載されていない</w:t>
                  </w:r>
                  <w:r w:rsidRPr="00391A8A">
                    <w:rPr>
                      <w:rFonts w:ascii="メイリオ" w:eastAsia="メイリオ" w:hAnsi="メイリオ" w:cs="メイリオ" w:hint="eastAsia"/>
                      <w:sz w:val="22"/>
                    </w:rPr>
                    <w:t>、地域</w:t>
                  </w:r>
                  <w:r w:rsidRPr="00391A8A">
                    <w:rPr>
                      <w:rFonts w:ascii="メイリオ" w:eastAsia="メイリオ" w:hAnsi="メイリオ" w:cs="メイリオ"/>
                      <w:sz w:val="22"/>
                    </w:rPr>
                    <w:t>住民が把握</w:t>
                  </w:r>
                  <w:r w:rsidRPr="00391A8A">
                    <w:rPr>
                      <w:rFonts w:ascii="メイリオ" w:eastAsia="メイリオ" w:hAnsi="メイリオ" w:cs="メイリオ" w:hint="eastAsia"/>
                      <w:sz w:val="22"/>
                    </w:rPr>
                    <w:t>している避難</w:t>
                  </w:r>
                  <w:r w:rsidRPr="00391A8A">
                    <w:rPr>
                      <w:rFonts w:ascii="メイリオ" w:eastAsia="メイリオ" w:hAnsi="メイリオ" w:cs="メイリオ"/>
                      <w:sz w:val="22"/>
                    </w:rPr>
                    <w:t>経路上</w:t>
                  </w:r>
                  <w:r w:rsidRPr="00391A8A">
                    <w:rPr>
                      <w:rFonts w:ascii="メイリオ" w:eastAsia="メイリオ" w:hAnsi="メイリオ" w:cs="メイリオ" w:hint="eastAsia"/>
                      <w:sz w:val="22"/>
                    </w:rPr>
                    <w:t>のリスク（橋梁</w:t>
                  </w:r>
                  <w:r w:rsidRPr="00391A8A">
                    <w:rPr>
                      <w:rFonts w:ascii="メイリオ" w:eastAsia="メイリオ" w:hAnsi="メイリオ" w:cs="メイリオ"/>
                      <w:sz w:val="22"/>
                    </w:rPr>
                    <w:t>の</w:t>
                  </w:r>
                  <w:r w:rsidRPr="00391A8A">
                    <w:rPr>
                      <w:rFonts w:ascii="メイリオ" w:eastAsia="メイリオ" w:hAnsi="メイリオ" w:cs="メイリオ" w:hint="eastAsia"/>
                      <w:sz w:val="22"/>
                    </w:rPr>
                    <w:t>損傷</w:t>
                  </w:r>
                  <w:r w:rsidRPr="00391A8A">
                    <w:rPr>
                      <w:rFonts w:ascii="メイリオ" w:eastAsia="メイリオ" w:hAnsi="メイリオ" w:cs="メイリオ"/>
                      <w:sz w:val="22"/>
                    </w:rPr>
                    <w:t>、家屋倒壊</w:t>
                  </w:r>
                  <w:r w:rsidRPr="00391A8A">
                    <w:rPr>
                      <w:rFonts w:ascii="メイリオ" w:eastAsia="メイリオ" w:hAnsi="メイリオ" w:cs="メイリオ" w:hint="eastAsia"/>
                      <w:sz w:val="22"/>
                    </w:rPr>
                    <w:t>）</w:t>
                  </w:r>
                  <w:r w:rsidRPr="00391A8A">
                    <w:rPr>
                      <w:rFonts w:ascii="メイリオ" w:eastAsia="メイリオ" w:hAnsi="メイリオ" w:cs="メイリオ"/>
                      <w:sz w:val="22"/>
                    </w:rPr>
                    <w:t>をマップに反映</w:t>
                  </w:r>
                  <w:r w:rsidRPr="00391A8A">
                    <w:rPr>
                      <w:rFonts w:ascii="メイリオ" w:eastAsia="メイリオ" w:hAnsi="メイリオ" w:cs="メイリオ" w:hint="eastAsia"/>
                      <w:sz w:val="22"/>
                    </w:rPr>
                    <w:t>して</w:t>
                  </w:r>
                  <w:r w:rsidRPr="00391A8A">
                    <w:rPr>
                      <w:rFonts w:ascii="メイリオ" w:eastAsia="メイリオ" w:hAnsi="メイリオ" w:cs="メイリオ"/>
                      <w:sz w:val="22"/>
                    </w:rPr>
                    <w:t>ください。</w:t>
                  </w:r>
                  <w:r w:rsidRPr="00391A8A">
                    <w:rPr>
                      <w:rFonts w:ascii="メイリオ" w:eastAsia="メイリオ" w:hAnsi="メイリオ" w:cs="メイリオ" w:hint="eastAsia"/>
                      <w:sz w:val="22"/>
                    </w:rPr>
                    <w:t>特に</w:t>
                  </w:r>
                  <w:r w:rsidRPr="00391A8A">
                    <w:rPr>
                      <w:rFonts w:ascii="メイリオ" w:eastAsia="メイリオ" w:hAnsi="メイリオ" w:cs="メイリオ"/>
                      <w:sz w:val="22"/>
                    </w:rPr>
                    <w:t>一時避難場所までの避難経路に危険がないか</w:t>
                  </w:r>
                  <w:r w:rsidRPr="00391A8A">
                    <w:rPr>
                      <w:rFonts w:ascii="メイリオ" w:eastAsia="メイリオ" w:hAnsi="メイリオ" w:cs="メイリオ" w:hint="eastAsia"/>
                      <w:sz w:val="22"/>
                    </w:rPr>
                    <w:t>再確認しましょう</w:t>
                  </w:r>
                  <w:r w:rsidRPr="00391A8A">
                    <w:rPr>
                      <w:rFonts w:ascii="メイリオ" w:eastAsia="メイリオ" w:hAnsi="メイリオ" w:cs="メイリオ"/>
                      <w:sz w:val="22"/>
                    </w:rPr>
                    <w:t>。</w:t>
                  </w:r>
                </w:p>
                <w:p w:rsidR="00840C9C" w:rsidRPr="00BD6EB4" w:rsidRDefault="00391A8A" w:rsidP="00391A8A">
                  <w:pPr>
                    <w:spacing w:line="360" w:lineRule="exact"/>
                    <w:ind w:leftChars="100" w:left="430" w:rightChars="100" w:right="210" w:hangingChars="100" w:hanging="220"/>
                    <w:jc w:val="left"/>
                    <w:rPr>
                      <w:rFonts w:ascii="メイリオ" w:eastAsia="メイリオ" w:hAnsi="メイリオ" w:cs="メイリオ"/>
                      <w:sz w:val="22"/>
                    </w:rPr>
                  </w:pPr>
                  <w:r>
                    <w:rPr>
                      <w:rFonts w:ascii="メイリオ" w:eastAsia="メイリオ" w:hAnsi="メイリオ" w:cs="メイリオ" w:hint="eastAsia"/>
                      <w:sz w:val="22"/>
                    </w:rPr>
                    <w:t>・</w:t>
                  </w:r>
                  <w:r w:rsidRPr="00391A8A">
                    <w:rPr>
                      <w:rFonts w:ascii="メイリオ" w:eastAsia="メイリオ" w:hAnsi="メイリオ" w:cs="メイリオ" w:hint="eastAsia"/>
                      <w:sz w:val="22"/>
                    </w:rPr>
                    <w:t>多様な視点</w:t>
                  </w:r>
                  <w:r w:rsidRPr="00391A8A">
                    <w:rPr>
                      <w:rFonts w:ascii="メイリオ" w:eastAsia="メイリオ" w:hAnsi="メイリオ" w:cs="メイリオ"/>
                      <w:sz w:val="22"/>
                    </w:rPr>
                    <w:t>から</w:t>
                  </w:r>
                  <w:r w:rsidRPr="00391A8A">
                    <w:rPr>
                      <w:rFonts w:ascii="メイリオ" w:eastAsia="メイリオ" w:hAnsi="メイリオ" w:cs="メイリオ" w:hint="eastAsia"/>
                      <w:sz w:val="22"/>
                    </w:rPr>
                    <w:t>見た</w:t>
                  </w:r>
                  <w:r w:rsidRPr="00391A8A">
                    <w:rPr>
                      <w:rFonts w:ascii="メイリオ" w:eastAsia="メイリオ" w:hAnsi="メイリオ" w:cs="メイリオ"/>
                      <w:sz w:val="22"/>
                    </w:rPr>
                    <w:t>情報を整理し</w:t>
                  </w:r>
                  <w:r w:rsidRPr="00391A8A">
                    <w:rPr>
                      <w:rFonts w:ascii="メイリオ" w:eastAsia="メイリオ" w:hAnsi="メイリオ" w:cs="メイリオ" w:hint="eastAsia"/>
                      <w:sz w:val="22"/>
                    </w:rPr>
                    <w:t>、防災</w:t>
                  </w:r>
                  <w:r w:rsidRPr="00391A8A">
                    <w:rPr>
                      <w:rFonts w:ascii="メイリオ" w:eastAsia="メイリオ" w:hAnsi="メイリオ" w:cs="メイリオ"/>
                      <w:sz w:val="22"/>
                    </w:rPr>
                    <w:t>に関心が低い住民でも理解できように作成しましょう。</w:t>
                  </w:r>
                </w:p>
              </w:txbxContent>
            </v:textbox>
          </v:shape>
        </w:pict>
      </w:r>
      <w:r w:rsidR="00E03F59">
        <w:rPr>
          <w:rFonts w:ascii="ＭＳ ゴシック" w:eastAsia="ＭＳ ゴシック" w:hAnsi="ＭＳ ゴシック"/>
          <w:b/>
          <w:color w:val="0070C0"/>
          <w:sz w:val="24"/>
          <w:szCs w:val="28"/>
        </w:rPr>
        <w:br w:type="page"/>
      </w:r>
    </w:p>
    <w:p w:rsidR="00E03F59" w:rsidRPr="009B35BD" w:rsidRDefault="00E03F59" w:rsidP="006B1898">
      <w:pPr>
        <w:widowControl/>
        <w:spacing w:beforeLines="50" w:before="180"/>
        <w:jc w:val="left"/>
        <w:rPr>
          <w:rFonts w:ascii="ＭＳ ゴシック" w:eastAsia="ＭＳ ゴシック" w:hAnsi="ＭＳ ゴシック"/>
          <w:b/>
          <w:color w:val="0070C0"/>
          <w:sz w:val="28"/>
          <w:szCs w:val="28"/>
        </w:rPr>
      </w:pPr>
      <w:r w:rsidRPr="009B35BD">
        <w:rPr>
          <w:rFonts w:ascii="ＭＳ ゴシック" w:eastAsia="ＭＳ ゴシック" w:hAnsi="ＭＳ ゴシック" w:hint="eastAsia"/>
          <w:b/>
          <w:color w:val="0070C0"/>
          <w:sz w:val="28"/>
          <w:szCs w:val="28"/>
        </w:rPr>
        <w:lastRenderedPageBreak/>
        <w:t>４．防災活動の内容</w:t>
      </w:r>
      <w:r w:rsidR="004B6C97">
        <w:rPr>
          <w:rFonts w:ascii="ＭＳ ゴシック" w:eastAsia="ＭＳ ゴシック" w:hAnsi="ＭＳ ゴシック" w:hint="eastAsia"/>
          <w:b/>
          <w:color w:val="0070C0"/>
          <w:sz w:val="28"/>
          <w:szCs w:val="28"/>
        </w:rPr>
        <w:t>（例</w:t>
      </w:r>
      <w:r w:rsidR="009B35BD">
        <w:rPr>
          <w:rFonts w:ascii="ＭＳ ゴシック" w:eastAsia="ＭＳ ゴシック" w:hAnsi="ＭＳ ゴシック" w:hint="eastAsia"/>
          <w:b/>
          <w:color w:val="0070C0"/>
          <w:sz w:val="28"/>
          <w:szCs w:val="28"/>
        </w:rPr>
        <w:t>）</w:t>
      </w:r>
    </w:p>
    <w:p w:rsidR="00E03F59" w:rsidRPr="009B35BD" w:rsidRDefault="00E03F59" w:rsidP="00E03F59">
      <w:pPr>
        <w:spacing w:line="440" w:lineRule="exact"/>
        <w:jc w:val="left"/>
        <w:rPr>
          <w:rFonts w:asciiTheme="majorEastAsia" w:eastAsiaTheme="majorEastAsia" w:hAnsiTheme="majorEastAsia" w:cs="ＭＳ Ｐ明朝"/>
          <w:kern w:val="0"/>
          <w:sz w:val="22"/>
        </w:rPr>
      </w:pPr>
      <w:r w:rsidRPr="009B35BD">
        <w:rPr>
          <w:rFonts w:asciiTheme="majorEastAsia" w:eastAsiaTheme="majorEastAsia" w:hAnsiTheme="majorEastAsia" w:cs="ＭＳ Ｐ明朝" w:hint="eastAsia"/>
          <w:kern w:val="0"/>
          <w:sz w:val="22"/>
        </w:rPr>
        <w:t>（１）防災活動の体制</w:t>
      </w:r>
    </w:p>
    <w:p w:rsidR="001A08E7" w:rsidRDefault="0088125F" w:rsidP="001A08E7">
      <w:pPr>
        <w:widowControl/>
        <w:jc w:val="center"/>
        <w:rPr>
          <w:rFonts w:asciiTheme="majorEastAsia" w:eastAsiaTheme="majorEastAsia" w:hAnsiTheme="majorEastAsia"/>
          <w:szCs w:val="20"/>
        </w:rPr>
      </w:pPr>
      <w:r>
        <w:rPr>
          <w:rFonts w:asciiTheme="majorEastAsia" w:eastAsiaTheme="majorEastAsia" w:hAnsiTheme="majorEastAsia"/>
          <w:noProof/>
          <w:szCs w:val="20"/>
        </w:rPr>
        <w:pict>
          <v:shape id="_x0000_s1078" type="#_x0000_t202" style="position:absolute;left:0;text-align:left;margin-left:229.05pt;margin-top:12.25pt;width:193.05pt;height:25.25pt;z-index:251663872" fillcolor="white [3212]">
            <v:textbox style="mso-next-textbox:#_x0000_s1078" inset="5.85pt,.7pt,5.85pt,.7pt">
              <w:txbxContent>
                <w:p w:rsidR="00840C9C" w:rsidRPr="00BC2372" w:rsidRDefault="00840C9C" w:rsidP="004B6C97">
                  <w:pPr>
                    <w:spacing w:line="360" w:lineRule="exact"/>
                    <w:jc w:val="center"/>
                    <w:rPr>
                      <w:rFonts w:ascii="游ゴシック" w:eastAsia="游ゴシック" w:hAnsi="游ゴシック"/>
                    </w:rPr>
                  </w:pPr>
                  <w:r w:rsidRPr="00BC2372">
                    <w:rPr>
                      <w:rFonts w:ascii="游ゴシック" w:eastAsia="游ゴシック" w:hAnsi="游ゴシック" w:hint="eastAsia"/>
                    </w:rPr>
                    <w:t>自主防災組織役員等</w:t>
                  </w: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txbxContent>
            </v:textbox>
          </v:shape>
        </w:pict>
      </w:r>
      <w:r>
        <w:rPr>
          <w:rFonts w:asciiTheme="majorEastAsia" w:eastAsiaTheme="majorEastAsia" w:hAnsiTheme="majorEastAsia"/>
          <w:noProof/>
          <w:szCs w:val="20"/>
        </w:rPr>
        <w:pict>
          <v:shape id="_x0000_s1075" type="#_x0000_t202" style="position:absolute;left:0;text-align:left;margin-left:-1.05pt;margin-top:59.05pt;width:194.25pt;height:3in;z-index:251660800" fillcolor="white [3212]">
            <v:textbox style="mso-next-textbox:#_x0000_s1075" inset="5.85pt,.7pt,5.85pt,.7pt">
              <w:txbxContent>
                <w:p w:rsidR="00840C9C" w:rsidRPr="00BC2372" w:rsidRDefault="00840C9C" w:rsidP="006B1898">
                  <w:pPr>
                    <w:spacing w:beforeLines="50" w:before="180" w:afterLines="50" w:after="180" w:line="360" w:lineRule="exact"/>
                    <w:jc w:val="center"/>
                    <w:rPr>
                      <w:rFonts w:ascii="游ゴシック" w:eastAsia="游ゴシック" w:hAnsi="游ゴシック"/>
                    </w:rPr>
                  </w:pPr>
                  <w:r w:rsidRPr="00BC2372">
                    <w:rPr>
                      <w:rFonts w:ascii="游ゴシック" w:eastAsia="游ゴシック" w:hAnsi="游ゴシック" w:hint="eastAsia"/>
                    </w:rPr>
                    <w:t>地区対策本部（○○自治会館）</w:t>
                  </w:r>
                </w:p>
                <w:p w:rsidR="00840C9C" w:rsidRPr="00BC2372" w:rsidRDefault="00840C9C" w:rsidP="001A08E7">
                  <w:pPr>
                    <w:spacing w:line="360" w:lineRule="exact"/>
                    <w:rPr>
                      <w:rFonts w:ascii="游ゴシック" w:eastAsia="游ゴシック" w:hAnsi="游ゴシック"/>
                    </w:rPr>
                  </w:pPr>
                  <w:r w:rsidRPr="00BC2372">
                    <w:rPr>
                      <w:rFonts w:ascii="游ゴシック" w:eastAsia="游ゴシック" w:hAnsi="游ゴシック" w:hint="eastAsia"/>
                    </w:rPr>
                    <w:t>・本部長（　　　　）</w:t>
                  </w:r>
                </w:p>
                <w:p w:rsidR="00840C9C" w:rsidRPr="00BC2372" w:rsidRDefault="00840C9C" w:rsidP="001A08E7">
                  <w:pPr>
                    <w:spacing w:line="360" w:lineRule="exact"/>
                    <w:rPr>
                      <w:rFonts w:ascii="游ゴシック" w:eastAsia="游ゴシック" w:hAnsi="游ゴシック"/>
                    </w:rPr>
                  </w:pPr>
                  <w:r w:rsidRPr="00BC2372">
                    <w:rPr>
                      <w:rFonts w:ascii="游ゴシック" w:eastAsia="游ゴシック" w:hAnsi="游ゴシック" w:hint="eastAsia"/>
                    </w:rPr>
                    <w:t>・副本部長（　　　　）</w:t>
                  </w:r>
                </w:p>
                <w:p w:rsidR="00840C9C" w:rsidRPr="00BC2372" w:rsidRDefault="00840C9C" w:rsidP="001A08E7">
                  <w:pPr>
                    <w:spacing w:line="360" w:lineRule="exact"/>
                    <w:rPr>
                      <w:rFonts w:ascii="游ゴシック" w:eastAsia="游ゴシック" w:hAnsi="游ゴシック"/>
                    </w:rPr>
                  </w:pPr>
                  <w:r w:rsidRPr="00BC2372">
                    <w:rPr>
                      <w:rFonts w:ascii="游ゴシック" w:eastAsia="游ゴシック" w:hAnsi="游ゴシック" w:hint="eastAsia"/>
                    </w:rPr>
                    <w:t>・総務担当長（　　　　）</w:t>
                  </w:r>
                </w:p>
                <w:p w:rsidR="00840C9C" w:rsidRPr="00BC2372" w:rsidRDefault="00840C9C" w:rsidP="001A08E7">
                  <w:pPr>
                    <w:spacing w:line="360" w:lineRule="exact"/>
                    <w:rPr>
                      <w:rFonts w:ascii="游ゴシック" w:eastAsia="游ゴシック" w:hAnsi="游ゴシック"/>
                    </w:rPr>
                  </w:pPr>
                  <w:r w:rsidRPr="00BC2372">
                    <w:rPr>
                      <w:rFonts w:ascii="游ゴシック" w:eastAsia="游ゴシック" w:hAnsi="游ゴシック" w:hint="eastAsia"/>
                    </w:rPr>
                    <w:t>・情報担当長（　　　　）</w:t>
                  </w:r>
                </w:p>
                <w:p w:rsidR="00840C9C" w:rsidRPr="00BC2372" w:rsidRDefault="00840C9C" w:rsidP="001A08E7">
                  <w:pPr>
                    <w:spacing w:line="360" w:lineRule="exact"/>
                    <w:rPr>
                      <w:rFonts w:ascii="游ゴシック" w:eastAsia="游ゴシック" w:hAnsi="游ゴシック"/>
                    </w:rPr>
                  </w:pPr>
                  <w:r w:rsidRPr="00BC2372">
                    <w:rPr>
                      <w:rFonts w:ascii="游ゴシック" w:eastAsia="游ゴシック" w:hAnsi="游ゴシック" w:hint="eastAsia"/>
                    </w:rPr>
                    <w:t>・被災者管理担当長（　　　　）</w:t>
                  </w:r>
                </w:p>
                <w:p w:rsidR="00840C9C" w:rsidRPr="00BC2372" w:rsidRDefault="00840C9C" w:rsidP="001A08E7">
                  <w:pPr>
                    <w:spacing w:line="360" w:lineRule="exact"/>
                    <w:rPr>
                      <w:rFonts w:ascii="游ゴシック" w:eastAsia="游ゴシック" w:hAnsi="游ゴシック"/>
                    </w:rPr>
                  </w:pPr>
                  <w:r w:rsidRPr="00BC2372">
                    <w:rPr>
                      <w:rFonts w:ascii="游ゴシック" w:eastAsia="游ゴシック" w:hAnsi="游ゴシック" w:hint="eastAsia"/>
                    </w:rPr>
                    <w:t>・施設管理担当長（　　　　）</w:t>
                  </w:r>
                </w:p>
                <w:p w:rsidR="00840C9C" w:rsidRPr="00BC2372" w:rsidRDefault="00840C9C" w:rsidP="001A08E7">
                  <w:pPr>
                    <w:spacing w:line="360" w:lineRule="exact"/>
                    <w:rPr>
                      <w:rFonts w:ascii="游ゴシック" w:eastAsia="游ゴシック" w:hAnsi="游ゴシック"/>
                    </w:rPr>
                  </w:pPr>
                  <w:r w:rsidRPr="00BC2372">
                    <w:rPr>
                      <w:rFonts w:ascii="游ゴシック" w:eastAsia="游ゴシック" w:hAnsi="游ゴシック" w:hint="eastAsia"/>
                    </w:rPr>
                    <w:t>・衛生・救護担当長（　　　　）</w:t>
                  </w:r>
                </w:p>
                <w:p w:rsidR="00840C9C" w:rsidRPr="00BC2372" w:rsidRDefault="00840C9C" w:rsidP="001A08E7">
                  <w:pPr>
                    <w:spacing w:line="360" w:lineRule="exact"/>
                    <w:rPr>
                      <w:rFonts w:ascii="游ゴシック" w:eastAsia="游ゴシック" w:hAnsi="游ゴシック"/>
                    </w:rPr>
                  </w:pPr>
                  <w:r w:rsidRPr="00BC2372">
                    <w:rPr>
                      <w:rFonts w:ascii="游ゴシック" w:eastAsia="游ゴシック" w:hAnsi="游ゴシック" w:hint="eastAsia"/>
                    </w:rPr>
                    <w:t>・食糧・物資担当長（　　　　）</w:t>
                  </w:r>
                </w:p>
                <w:p w:rsidR="00840C9C" w:rsidRPr="00BC2372" w:rsidRDefault="00840C9C" w:rsidP="001A08E7">
                  <w:pPr>
                    <w:spacing w:line="360" w:lineRule="exact"/>
                    <w:rPr>
                      <w:rFonts w:ascii="游ゴシック" w:eastAsia="游ゴシック" w:hAnsi="游ゴシック"/>
                    </w:rPr>
                  </w:pPr>
                  <w:r w:rsidRPr="00BC2372">
                    <w:rPr>
                      <w:rFonts w:ascii="游ゴシック" w:eastAsia="游ゴシック" w:hAnsi="游ゴシック" w:hint="eastAsia"/>
                    </w:rPr>
                    <w:t>・ボランティア担当長（　　　　）</w:t>
                  </w:r>
                </w:p>
              </w:txbxContent>
            </v:textbox>
          </v:shape>
        </w:pict>
      </w:r>
      <w:r>
        <w:rPr>
          <w:rFonts w:asciiTheme="majorEastAsia" w:eastAsiaTheme="majorEastAsia" w:hAnsiTheme="majorEastAsia"/>
          <w:noProof/>
          <w:szCs w:val="20"/>
        </w:rPr>
        <w:pict>
          <v:shape id="_x0000_s1054" type="#_x0000_t32" style="position:absolute;left:0;text-align:left;margin-left:105.75pt;margin-top:43.95pt;width:0;height:25.35pt;z-index:251655680" o:connectortype="straight" strokecolor="#7f7f7f [1612]" strokeweight="2.25pt"/>
        </w:pict>
      </w:r>
      <w:r>
        <w:rPr>
          <w:rFonts w:asciiTheme="majorEastAsia" w:eastAsiaTheme="majorEastAsia" w:hAnsiTheme="majorEastAsia"/>
          <w:noProof/>
          <w:szCs w:val="20"/>
        </w:rPr>
        <w:pict>
          <v:shape id="_x0000_s1053" type="#_x0000_t32" style="position:absolute;left:0;text-align:left;margin-left:16.8pt;margin-top:261.35pt;width:.35pt;height:216.1pt;z-index:251654656" o:connectortype="straight" strokecolor="#7f7f7f [1612]" strokeweight="2.25pt"/>
        </w:pict>
      </w:r>
      <w:r>
        <w:rPr>
          <w:rFonts w:asciiTheme="majorEastAsia" w:eastAsiaTheme="majorEastAsia" w:hAnsiTheme="majorEastAsia"/>
          <w:noProof/>
          <w:szCs w:val="20"/>
        </w:rPr>
        <w:pict>
          <v:shape id="_x0000_s1066" type="#_x0000_t32" style="position:absolute;left:0;text-align:left;margin-left:88.8pt;margin-top:43.95pt;width:0;height:25.35pt;z-index:251658752" o:connectortype="straight" strokecolor="#7f7f7f [1612]" strokeweight="2.25pt"/>
        </w:pict>
      </w:r>
      <w:r>
        <w:rPr>
          <w:rFonts w:asciiTheme="majorEastAsia" w:eastAsiaTheme="majorEastAsia" w:hAnsiTheme="majorEastAsia"/>
          <w:noProof/>
          <w:szCs w:val="20"/>
        </w:rPr>
        <w:pict>
          <v:group id="_x0000_s1083" style="position:absolute;left:0;text-align:left;margin-left:193.95pt;margin-top:300.1pt;width:35.25pt;height:49.35pt;z-index:251665920" coordorigin="5580,8891" coordsize="705,987">
            <v:shape id="_x0000_s1084" type="#_x0000_t32" style="position:absolute;left:5940;top:9380;width:345;height:1" o:connectortype="straight" strokecolor="#7f7f7f [1612]" strokeweight="2.25pt"/>
            <v:shape id="_x0000_s1085" type="#_x0000_t32" style="position:absolute;left:5580;top:8915;width:699;height:0" o:connectortype="straight" strokecolor="#7f7f7f [1612]" strokeweight="2.25pt"/>
            <v:shape id="_x0000_s1086" type="#_x0000_t32" style="position:absolute;left:5940;top:8891;width:0;height:987" o:connectortype="straight" strokecolor="#7f7f7f [1612]" strokeweight="2.25pt"/>
            <v:shape id="_x0000_s1087" type="#_x0000_t32" style="position:absolute;left:5940;top:9851;width:345;height:1" o:connectortype="straight" strokecolor="#7f7f7f [1612]" strokeweight="2.25pt"/>
          </v:group>
        </w:pict>
      </w:r>
      <w:r>
        <w:rPr>
          <w:rFonts w:asciiTheme="majorEastAsia" w:eastAsiaTheme="majorEastAsia" w:hAnsiTheme="majorEastAsia"/>
          <w:noProof/>
          <w:szCs w:val="20"/>
        </w:rPr>
        <w:pict>
          <v:group id="_x0000_s1093" style="position:absolute;left:0;text-align:left;margin-left:193.95pt;margin-top:386pt;width:35.25pt;height:49.35pt;z-index:251667968" coordorigin="5580,8891" coordsize="705,987">
            <v:shape id="_x0000_s1094" type="#_x0000_t32" style="position:absolute;left:5940;top:9380;width:345;height:1" o:connectortype="straight" strokecolor="#7f7f7f [1612]" strokeweight="2.25pt"/>
            <v:shape id="_x0000_s1095" type="#_x0000_t32" style="position:absolute;left:5580;top:8915;width:699;height:0" o:connectortype="straight" strokecolor="#7f7f7f [1612]" strokeweight="2.25pt"/>
            <v:shape id="_x0000_s1096" type="#_x0000_t32" style="position:absolute;left:5940;top:8891;width:0;height:987" o:connectortype="straight" strokecolor="#7f7f7f [1612]" strokeweight="2.25pt"/>
            <v:shape id="_x0000_s1097" type="#_x0000_t32" style="position:absolute;left:5940;top:9851;width:345;height:1" o:connectortype="straight" strokecolor="#7f7f7f [1612]" strokeweight="2.25pt"/>
          </v:group>
        </w:pict>
      </w:r>
      <w:r>
        <w:rPr>
          <w:rFonts w:asciiTheme="majorEastAsia" w:eastAsiaTheme="majorEastAsia" w:hAnsiTheme="majorEastAsia"/>
          <w:noProof/>
          <w:szCs w:val="20"/>
        </w:rPr>
        <w:pict>
          <v:shape id="_x0000_s1077" type="#_x0000_t32" style="position:absolute;left:0;text-align:left;margin-left:193.2pt;margin-top:29.35pt;width:40.8pt;height:0;z-index:251662848" o:connectortype="straight" strokecolor="#7f7f7f [1612]" strokeweight="2.25pt"/>
        </w:pict>
      </w:r>
      <w:r>
        <w:rPr>
          <w:rFonts w:asciiTheme="majorEastAsia" w:eastAsiaTheme="majorEastAsia" w:hAnsiTheme="majorEastAsia"/>
          <w:noProof/>
          <w:szCs w:val="20"/>
        </w:rPr>
        <w:pict>
          <v:group id="_x0000_s1079" style="position:absolute;left:0;text-align:left;margin-left:229.2pt;margin-top:291.4pt;width:193.05pt;height:68.1pt;z-index:251664896" coordorigin="6285,8717" coordsize="3861,1362">
            <v:shape id="_x0000_s1080" type="#_x0000_t202" style="position:absolute;left:6285;top:8717;width:3861;height:429">
              <v:textbox style="mso-next-textbox:#_x0000_s1080" inset="5.85pt,.7pt,5.85pt,.7pt">
                <w:txbxContent>
                  <w:p w:rsidR="00840C9C" w:rsidRPr="00BC2372" w:rsidRDefault="00840C9C" w:rsidP="001A08E7">
                    <w:pPr>
                      <w:spacing w:line="360" w:lineRule="exact"/>
                      <w:rPr>
                        <w:rFonts w:ascii="游ゴシック" w:eastAsia="游ゴシック" w:hAnsi="游ゴシック"/>
                      </w:rPr>
                    </w:pPr>
                    <w:r w:rsidRPr="00BC2372">
                      <w:rPr>
                        <w:rFonts w:ascii="游ゴシック" w:eastAsia="游ゴシック" w:hAnsi="游ゴシック" w:hint="eastAsia"/>
                      </w:rPr>
                      <w:t>各避難者（　　　　　）</w:t>
                    </w:r>
                  </w:p>
                </w:txbxContent>
              </v:textbox>
            </v:shape>
            <v:shape id="_x0000_s1081" type="#_x0000_t202" style="position:absolute;left:6285;top:9185;width:3861;height:429">
              <v:textbox style="mso-next-textbox:#_x0000_s1081" inset="5.85pt,.7pt,5.85pt,.7pt">
                <w:txbxContent>
                  <w:p w:rsidR="00840C9C" w:rsidRPr="00BC2372" w:rsidRDefault="00840C9C" w:rsidP="001A08E7">
                    <w:pPr>
                      <w:spacing w:line="360" w:lineRule="exact"/>
                      <w:rPr>
                        <w:rFonts w:ascii="游ゴシック" w:eastAsia="游ゴシック" w:hAnsi="游ゴシック"/>
                      </w:rPr>
                    </w:pPr>
                    <w:r w:rsidRPr="00BC2372">
                      <w:rPr>
                        <w:rFonts w:ascii="游ゴシック" w:eastAsia="游ゴシック" w:hAnsi="游ゴシック" w:hint="eastAsia"/>
                      </w:rPr>
                      <w:t>各避難者（　　　　　）</w:t>
                    </w:r>
                  </w:p>
                </w:txbxContent>
              </v:textbox>
            </v:shape>
            <v:shape id="_x0000_s1082" type="#_x0000_t202" style="position:absolute;left:6285;top:9650;width:3861;height:429">
              <v:textbox style="mso-next-textbox:#_x0000_s1082" inset="5.85pt,.7pt,5.85pt,.7pt">
                <w:txbxContent>
                  <w:p w:rsidR="00840C9C" w:rsidRPr="00BC2372" w:rsidRDefault="00840C9C" w:rsidP="001A08E7">
                    <w:pPr>
                      <w:spacing w:line="360" w:lineRule="exact"/>
                      <w:rPr>
                        <w:rFonts w:ascii="游ゴシック" w:eastAsia="游ゴシック" w:hAnsi="游ゴシック"/>
                      </w:rPr>
                    </w:pPr>
                    <w:r w:rsidRPr="00BC2372">
                      <w:rPr>
                        <w:rFonts w:ascii="游ゴシック" w:eastAsia="游ゴシック" w:hAnsi="游ゴシック" w:hint="eastAsia"/>
                      </w:rPr>
                      <w:t>各避難者（　　　　　）</w:t>
                    </w:r>
                  </w:p>
                </w:txbxContent>
              </v:textbox>
            </v:shape>
          </v:group>
        </w:pict>
      </w:r>
      <w:r>
        <w:rPr>
          <w:rFonts w:asciiTheme="majorEastAsia" w:eastAsiaTheme="majorEastAsia" w:hAnsiTheme="majorEastAsia"/>
          <w:noProof/>
          <w:szCs w:val="20"/>
        </w:rPr>
        <w:pict>
          <v:group id="_x0000_s1177" style="position:absolute;left:0;text-align:left;margin-left:17.15pt;margin-top:291.9pt;width:176.05pt;height:243.5pt;z-index:251668992" coordorigin="2044,9527" coordsize="3521,4870">
            <v:shape id="_x0000_s1050" type="#_x0000_t32" style="position:absolute;left:2044;top:13225;width:371;height:8" o:connectortype="straight" strokecolor="#7f7f7f [1612]" strokeweight="2.25pt"/>
            <v:shape id="_x0000_s1051" type="#_x0000_t32" style="position:absolute;left:2044;top:11425;width:371;height:8" o:connectortype="straight" strokecolor="#7f7f7f [1612]" strokeweight="2.25pt"/>
            <v:shape id="_x0000_s1052" type="#_x0000_t32" style="position:absolute;left:2044;top:9700;width:371;height:8" o:connectortype="straight" strokecolor="#7f7f7f [1612]" strokeweight="2.25pt"/>
            <v:shape id="_x0000_s1055" type="#_x0000_t202" style="position:absolute;left:2415;top:9527;width:3150;height:1352">
              <v:textbox style="mso-next-textbox:#_x0000_s1055" inset="5.85pt,.7pt,5.85pt,.7pt">
                <w:txbxContent>
                  <w:p w:rsidR="00840C9C" w:rsidRPr="00BC2372" w:rsidRDefault="00840C9C" w:rsidP="001A08E7">
                    <w:pPr>
                      <w:spacing w:line="360" w:lineRule="exact"/>
                      <w:rPr>
                        <w:rFonts w:ascii="游ゴシック" w:eastAsia="游ゴシック" w:hAnsi="游ゴシック"/>
                      </w:rPr>
                    </w:pPr>
                    <w:r w:rsidRPr="00BC2372">
                      <w:rPr>
                        <w:rFonts w:ascii="游ゴシック" w:eastAsia="游ゴシック" w:hAnsi="游ゴシック" w:hint="eastAsia"/>
                      </w:rPr>
                      <w:t>避難者の班（１）</w:t>
                    </w:r>
                  </w:p>
                  <w:p w:rsidR="00840C9C" w:rsidRPr="00BC2372" w:rsidRDefault="00840C9C" w:rsidP="001A08E7">
                    <w:pPr>
                      <w:spacing w:line="360" w:lineRule="exact"/>
                      <w:rPr>
                        <w:rFonts w:ascii="游ゴシック" w:eastAsia="游ゴシック" w:hAnsi="游ゴシック"/>
                      </w:rPr>
                    </w:pPr>
                    <w:r w:rsidRPr="00BC2372">
                      <w:rPr>
                        <w:rFonts w:ascii="游ゴシック" w:eastAsia="游ゴシック" w:hAnsi="游ゴシック" w:hint="eastAsia"/>
                      </w:rPr>
                      <w:t xml:space="preserve">　代表：（　　　　　）</w:t>
                    </w:r>
                  </w:p>
                  <w:p w:rsidR="00840C9C" w:rsidRPr="00BC2372" w:rsidRDefault="00840C9C" w:rsidP="001A08E7">
                    <w:pPr>
                      <w:spacing w:line="360" w:lineRule="exact"/>
                      <w:ind w:firstLineChars="100" w:firstLine="210"/>
                      <w:rPr>
                        <w:rFonts w:ascii="游ゴシック" w:eastAsia="游ゴシック" w:hAnsi="游ゴシック"/>
                      </w:rPr>
                    </w:pPr>
                    <w:r w:rsidRPr="00BC2372">
                      <w:rPr>
                        <w:rFonts w:ascii="游ゴシック" w:eastAsia="游ゴシック" w:hAnsi="游ゴシック" w:hint="eastAsia"/>
                      </w:rPr>
                      <w:t>集合場所：○○○○</w:t>
                    </w: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txbxContent>
              </v:textbox>
            </v:shape>
            <v:shape id="_x0000_s1088" type="#_x0000_t202" style="position:absolute;left:2415;top:11245;width:3150;height:1352">
              <v:textbox style="mso-next-textbox:#_x0000_s1088" inset="5.85pt,.7pt,5.85pt,.7pt">
                <w:txbxContent>
                  <w:p w:rsidR="00840C9C" w:rsidRPr="00BC2372" w:rsidRDefault="00840C9C" w:rsidP="001A08E7">
                    <w:pPr>
                      <w:spacing w:line="360" w:lineRule="exact"/>
                      <w:rPr>
                        <w:rFonts w:ascii="游ゴシック" w:eastAsia="游ゴシック" w:hAnsi="游ゴシック"/>
                      </w:rPr>
                    </w:pPr>
                    <w:r w:rsidRPr="00BC2372">
                      <w:rPr>
                        <w:rFonts w:ascii="游ゴシック" w:eastAsia="游ゴシック" w:hAnsi="游ゴシック" w:hint="eastAsia"/>
                      </w:rPr>
                      <w:t>避難者の班（２）</w:t>
                    </w:r>
                  </w:p>
                  <w:p w:rsidR="00840C9C" w:rsidRPr="00BC2372" w:rsidRDefault="00840C9C" w:rsidP="001A08E7">
                    <w:pPr>
                      <w:spacing w:line="360" w:lineRule="exact"/>
                      <w:rPr>
                        <w:rFonts w:ascii="游ゴシック" w:eastAsia="游ゴシック" w:hAnsi="游ゴシック"/>
                      </w:rPr>
                    </w:pPr>
                    <w:r w:rsidRPr="00BC2372">
                      <w:rPr>
                        <w:rFonts w:ascii="游ゴシック" w:eastAsia="游ゴシック" w:hAnsi="游ゴシック" w:hint="eastAsia"/>
                      </w:rPr>
                      <w:t xml:space="preserve">　代表：（　　　　　）</w:t>
                    </w:r>
                  </w:p>
                  <w:p w:rsidR="00840C9C" w:rsidRPr="00BC2372" w:rsidRDefault="00840C9C" w:rsidP="001A08E7">
                    <w:pPr>
                      <w:spacing w:line="360" w:lineRule="exact"/>
                      <w:ind w:firstLineChars="100" w:firstLine="210"/>
                      <w:rPr>
                        <w:rFonts w:ascii="游ゴシック" w:eastAsia="游ゴシック" w:hAnsi="游ゴシック"/>
                      </w:rPr>
                    </w:pPr>
                    <w:r w:rsidRPr="00BC2372">
                      <w:rPr>
                        <w:rFonts w:ascii="游ゴシック" w:eastAsia="游ゴシック" w:hAnsi="游ゴシック" w:hint="eastAsia"/>
                      </w:rPr>
                      <w:t>集合場所：○○○○</w:t>
                    </w: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txbxContent>
              </v:textbox>
            </v:shape>
            <v:shape id="_x0000_s1098" type="#_x0000_t202" style="position:absolute;left:2415;top:13045;width:3150;height:1352">
              <v:textbox style="mso-next-textbox:#_x0000_s1098" inset="5.85pt,.7pt,5.85pt,.7pt">
                <w:txbxContent>
                  <w:p w:rsidR="00840C9C" w:rsidRPr="00BC2372" w:rsidRDefault="00840C9C" w:rsidP="001A08E7">
                    <w:pPr>
                      <w:spacing w:line="360" w:lineRule="exact"/>
                      <w:rPr>
                        <w:rFonts w:ascii="游ゴシック" w:eastAsia="游ゴシック" w:hAnsi="游ゴシック"/>
                      </w:rPr>
                    </w:pPr>
                    <w:r w:rsidRPr="00BC2372">
                      <w:rPr>
                        <w:rFonts w:ascii="游ゴシック" w:eastAsia="游ゴシック" w:hAnsi="游ゴシック" w:hint="eastAsia"/>
                      </w:rPr>
                      <w:t>避難者の班（３）</w:t>
                    </w:r>
                  </w:p>
                  <w:p w:rsidR="00840C9C" w:rsidRPr="00BC2372" w:rsidRDefault="00840C9C" w:rsidP="001A08E7">
                    <w:pPr>
                      <w:spacing w:line="360" w:lineRule="exact"/>
                      <w:rPr>
                        <w:rFonts w:ascii="游ゴシック" w:eastAsia="游ゴシック" w:hAnsi="游ゴシック"/>
                      </w:rPr>
                    </w:pPr>
                    <w:r w:rsidRPr="00BC2372">
                      <w:rPr>
                        <w:rFonts w:ascii="游ゴシック" w:eastAsia="游ゴシック" w:hAnsi="游ゴシック" w:hint="eastAsia"/>
                      </w:rPr>
                      <w:t xml:space="preserve">　代表：（　　　　　）</w:t>
                    </w:r>
                  </w:p>
                  <w:p w:rsidR="00840C9C" w:rsidRPr="00BC2372" w:rsidRDefault="00840C9C" w:rsidP="001A08E7">
                    <w:pPr>
                      <w:spacing w:line="360" w:lineRule="exact"/>
                      <w:ind w:firstLineChars="100" w:firstLine="210"/>
                      <w:rPr>
                        <w:rFonts w:ascii="游ゴシック" w:eastAsia="游ゴシック" w:hAnsi="游ゴシック"/>
                      </w:rPr>
                    </w:pPr>
                    <w:r w:rsidRPr="00BC2372">
                      <w:rPr>
                        <w:rFonts w:ascii="游ゴシック" w:eastAsia="游ゴシック" w:hAnsi="游ゴシック" w:hint="eastAsia"/>
                      </w:rPr>
                      <w:t>集合場所：○○○○</w:t>
                    </w: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p w:rsidR="00840C9C" w:rsidRPr="00BC2372" w:rsidRDefault="00840C9C" w:rsidP="001A08E7">
                    <w:pPr>
                      <w:spacing w:line="360" w:lineRule="exact"/>
                      <w:rPr>
                        <w:rFonts w:ascii="游ゴシック" w:eastAsia="游ゴシック" w:hAnsi="游ゴシック"/>
                      </w:rPr>
                    </w:pPr>
                  </w:p>
                </w:txbxContent>
              </v:textbox>
            </v:shape>
          </v:group>
        </w:pict>
      </w:r>
      <w:r>
        <w:rPr>
          <w:rFonts w:asciiTheme="majorEastAsia" w:eastAsiaTheme="majorEastAsia" w:hAnsiTheme="majorEastAsia"/>
          <w:noProof/>
          <w:szCs w:val="20"/>
        </w:rPr>
        <w:pict>
          <v:group id="_x0000_s1178" style="position:absolute;left:0;text-align:left;margin-left:193.2pt;margin-top:67.55pt;width:36pt;height:196.6pt;z-index:251657728" coordorigin="5565,4734" coordsize="720,3932">
            <v:shape id="_x0000_s1057" type="#_x0000_t32" style="position:absolute;left:5940;top:4734;width:0;height:3932" o:connectortype="straight" strokecolor="#7f7f7f [1612]" strokeweight="2.25pt"/>
            <v:group id="_x0000_s1058" style="position:absolute;left:5565;top:4774;width:720;height:3887" coordorigin="5565,4110" coordsize="720,3887">
              <v:shape id="_x0000_s1059" type="#_x0000_t32" style="position:absolute;left:5940;top:4110;width:345;height:0;flip:x" o:connectortype="straight" strokecolor="#7f7f7f [1612]" strokeweight="2.25pt"/>
              <v:shape id="_x0000_s1060" type="#_x0000_t32" style="position:absolute;left:5940;top:4730;width:345;height:0;flip:x" o:connectortype="straight" strokecolor="#7f7f7f [1612]" strokeweight="2.25pt"/>
              <v:shape id="_x0000_s1061" type="#_x0000_t32" style="position:absolute;left:5940;top:5390;width:345;height:0;flip:x" o:connectortype="straight" strokecolor="#7f7f7f [1612]" strokeweight="2.25pt"/>
              <v:shape id="_x0000_s1062" type="#_x0000_t32" style="position:absolute;left:5565;top:6040;width:720;height:0;flip:x" o:connectortype="straight" strokecolor="#7f7f7f [1612]" strokeweight="2.25pt"/>
              <v:shape id="_x0000_s1063" type="#_x0000_t32" style="position:absolute;left:5940;top:6710;width:345;height:0;flip:x" o:connectortype="straight" strokecolor="#7f7f7f [1612]" strokeweight="2.25pt"/>
              <v:shape id="_x0000_s1064" type="#_x0000_t32" style="position:absolute;left:5940;top:7360;width:345;height:0;flip:x" o:connectortype="straight" strokecolor="#7f7f7f [1612]" strokeweight="2.25pt"/>
              <v:shape id="_x0000_s1065" type="#_x0000_t32" style="position:absolute;left:5940;top:7997;width:345;height:0;flip:x" o:connectortype="straight" strokecolor="#7f7f7f [1612]" strokeweight="2.25pt"/>
            </v:group>
          </v:group>
        </w:pict>
      </w:r>
      <w:r>
        <w:rPr>
          <w:rFonts w:asciiTheme="majorEastAsia" w:eastAsiaTheme="majorEastAsia" w:hAnsiTheme="majorEastAsia"/>
          <w:noProof/>
          <w:szCs w:val="20"/>
        </w:rPr>
        <w:pict>
          <v:group id="_x0000_s1099" style="position:absolute;left:0;text-align:left;margin-left:229.2pt;margin-top:467.3pt;width:193.05pt;height:68.1pt;z-index:251670016" coordorigin="6285,8717" coordsize="3861,1362">
            <v:shape id="_x0000_s1100" type="#_x0000_t202" style="position:absolute;left:6285;top:8717;width:3861;height:429">
              <v:textbox style="mso-next-textbox:#_x0000_s1100" inset="5.85pt,.7pt,5.85pt,.7pt">
                <w:txbxContent>
                  <w:p w:rsidR="00840C9C" w:rsidRPr="00BC2372" w:rsidRDefault="00840C9C" w:rsidP="001A08E7">
                    <w:pPr>
                      <w:spacing w:line="360" w:lineRule="exact"/>
                      <w:rPr>
                        <w:rFonts w:ascii="游ゴシック" w:eastAsia="游ゴシック" w:hAnsi="游ゴシック"/>
                      </w:rPr>
                    </w:pPr>
                    <w:r w:rsidRPr="00BC2372">
                      <w:rPr>
                        <w:rFonts w:ascii="游ゴシック" w:eastAsia="游ゴシック" w:hAnsi="游ゴシック" w:hint="eastAsia"/>
                      </w:rPr>
                      <w:t>各避難者（　　　　　）</w:t>
                    </w:r>
                  </w:p>
                </w:txbxContent>
              </v:textbox>
            </v:shape>
            <v:shape id="_x0000_s1101" type="#_x0000_t202" style="position:absolute;left:6285;top:9185;width:3861;height:429">
              <v:textbox style="mso-next-textbox:#_x0000_s1101" inset="5.85pt,.7pt,5.85pt,.7pt">
                <w:txbxContent>
                  <w:p w:rsidR="00840C9C" w:rsidRPr="00BC2372" w:rsidRDefault="00840C9C" w:rsidP="001A08E7">
                    <w:pPr>
                      <w:spacing w:line="360" w:lineRule="exact"/>
                      <w:rPr>
                        <w:rFonts w:ascii="游ゴシック" w:eastAsia="游ゴシック" w:hAnsi="游ゴシック"/>
                      </w:rPr>
                    </w:pPr>
                    <w:r w:rsidRPr="00BC2372">
                      <w:rPr>
                        <w:rFonts w:ascii="游ゴシック" w:eastAsia="游ゴシック" w:hAnsi="游ゴシック" w:hint="eastAsia"/>
                      </w:rPr>
                      <w:t>各避難者（　　　　　）</w:t>
                    </w:r>
                  </w:p>
                </w:txbxContent>
              </v:textbox>
            </v:shape>
            <v:shape id="_x0000_s1102" type="#_x0000_t202" style="position:absolute;left:6285;top:9650;width:3861;height:429">
              <v:textbox style="mso-next-textbox:#_x0000_s1102" inset="5.85pt,.7pt,5.85pt,.7pt">
                <w:txbxContent>
                  <w:p w:rsidR="00840C9C" w:rsidRPr="00BC2372" w:rsidRDefault="00840C9C" w:rsidP="001A08E7">
                    <w:pPr>
                      <w:spacing w:line="360" w:lineRule="exact"/>
                      <w:rPr>
                        <w:rFonts w:ascii="游ゴシック" w:eastAsia="游ゴシック" w:hAnsi="游ゴシック"/>
                      </w:rPr>
                    </w:pPr>
                    <w:r w:rsidRPr="00BC2372">
                      <w:rPr>
                        <w:rFonts w:ascii="游ゴシック" w:eastAsia="游ゴシック" w:hAnsi="游ゴシック" w:hint="eastAsia"/>
                      </w:rPr>
                      <w:t>各避難者（　　　　　）</w:t>
                    </w:r>
                  </w:p>
                </w:txbxContent>
              </v:textbox>
            </v:shape>
          </v:group>
        </w:pict>
      </w:r>
      <w:r>
        <w:rPr>
          <w:rFonts w:asciiTheme="majorEastAsia" w:eastAsiaTheme="majorEastAsia" w:hAnsiTheme="majorEastAsia"/>
          <w:noProof/>
          <w:szCs w:val="20"/>
        </w:rPr>
        <w:pict>
          <v:group id="_x0000_s1103" style="position:absolute;left:0;text-align:left;margin-left:193.95pt;margin-top:476pt;width:35.25pt;height:49.35pt;z-index:251671040" coordorigin="5580,8891" coordsize="705,987">
            <v:shape id="_x0000_s1104" type="#_x0000_t32" style="position:absolute;left:5940;top:9380;width:345;height:1" o:connectortype="straight" strokecolor="#7f7f7f [1612]" strokeweight="2.25pt"/>
            <v:shape id="_x0000_s1105" type="#_x0000_t32" style="position:absolute;left:5580;top:8915;width:699;height:0" o:connectortype="straight" strokecolor="#7f7f7f [1612]" strokeweight="2.25pt"/>
            <v:shape id="_x0000_s1106" type="#_x0000_t32" style="position:absolute;left:5940;top:8891;width:0;height:987" o:connectortype="straight" strokecolor="#7f7f7f [1612]" strokeweight="2.25pt"/>
            <v:shape id="_x0000_s1107" type="#_x0000_t32" style="position:absolute;left:5940;top:9851;width:345;height:1" o:connectortype="straight" strokecolor="#7f7f7f [1612]" strokeweight="2.25pt"/>
          </v:group>
        </w:pict>
      </w:r>
      <w:r>
        <w:rPr>
          <w:rFonts w:asciiTheme="majorEastAsia" w:eastAsiaTheme="majorEastAsia" w:hAnsiTheme="majorEastAsia"/>
          <w:noProof/>
          <w:szCs w:val="20"/>
        </w:rPr>
        <w:pict>
          <v:group id="_x0000_s1089" style="position:absolute;left:0;text-align:left;margin-left:229.2pt;margin-top:377.3pt;width:193.05pt;height:68.1pt;z-index:251666944" coordorigin="6285,8717" coordsize="3861,1362">
            <v:shape id="_x0000_s1090" type="#_x0000_t202" style="position:absolute;left:6285;top:8717;width:3861;height:429">
              <v:textbox style="mso-next-textbox:#_x0000_s1090" inset="5.85pt,.7pt,5.85pt,.7pt">
                <w:txbxContent>
                  <w:p w:rsidR="00840C9C" w:rsidRPr="00BC2372" w:rsidRDefault="00840C9C" w:rsidP="001A08E7">
                    <w:pPr>
                      <w:spacing w:line="360" w:lineRule="exact"/>
                      <w:rPr>
                        <w:rFonts w:ascii="游ゴシック" w:eastAsia="游ゴシック" w:hAnsi="游ゴシック"/>
                      </w:rPr>
                    </w:pPr>
                    <w:r w:rsidRPr="00BC2372">
                      <w:rPr>
                        <w:rFonts w:ascii="游ゴシック" w:eastAsia="游ゴシック" w:hAnsi="游ゴシック" w:hint="eastAsia"/>
                      </w:rPr>
                      <w:t>各避難者（　　　　　）</w:t>
                    </w:r>
                  </w:p>
                </w:txbxContent>
              </v:textbox>
            </v:shape>
            <v:shape id="_x0000_s1091" type="#_x0000_t202" style="position:absolute;left:6285;top:9185;width:3861;height:429">
              <v:textbox style="mso-next-textbox:#_x0000_s1091" inset="5.85pt,.7pt,5.85pt,.7pt">
                <w:txbxContent>
                  <w:p w:rsidR="00840C9C" w:rsidRPr="00BC2372" w:rsidRDefault="00840C9C" w:rsidP="001A08E7">
                    <w:pPr>
                      <w:spacing w:line="360" w:lineRule="exact"/>
                      <w:rPr>
                        <w:rFonts w:ascii="游ゴシック" w:eastAsia="游ゴシック" w:hAnsi="游ゴシック"/>
                      </w:rPr>
                    </w:pPr>
                    <w:r w:rsidRPr="00BC2372">
                      <w:rPr>
                        <w:rFonts w:ascii="游ゴシック" w:eastAsia="游ゴシック" w:hAnsi="游ゴシック" w:hint="eastAsia"/>
                      </w:rPr>
                      <w:t>各避難者（　　　　　）</w:t>
                    </w:r>
                  </w:p>
                </w:txbxContent>
              </v:textbox>
            </v:shape>
            <v:shape id="_x0000_s1092" type="#_x0000_t202" style="position:absolute;left:6285;top:9650;width:3861;height:429">
              <v:textbox style="mso-next-textbox:#_x0000_s1092" inset="5.85pt,.7pt,5.85pt,.7pt">
                <w:txbxContent>
                  <w:p w:rsidR="00840C9C" w:rsidRPr="00BC2372" w:rsidRDefault="00840C9C" w:rsidP="001A08E7">
                    <w:pPr>
                      <w:spacing w:line="360" w:lineRule="exact"/>
                      <w:rPr>
                        <w:rFonts w:ascii="游ゴシック" w:eastAsia="游ゴシック" w:hAnsi="游ゴシック"/>
                      </w:rPr>
                    </w:pPr>
                    <w:r w:rsidRPr="00BC2372">
                      <w:rPr>
                        <w:rFonts w:ascii="游ゴシック" w:eastAsia="游ゴシック" w:hAnsi="游ゴシック" w:hint="eastAsia"/>
                      </w:rPr>
                      <w:t>各避難者（　　　　　）</w:t>
                    </w:r>
                  </w:p>
                </w:txbxContent>
              </v:textbox>
            </v:shape>
          </v:group>
        </w:pict>
      </w:r>
      <w:r>
        <w:rPr>
          <w:rFonts w:asciiTheme="majorEastAsia" w:eastAsiaTheme="majorEastAsia" w:hAnsiTheme="majorEastAsia"/>
          <w:noProof/>
          <w:szCs w:val="20"/>
        </w:rPr>
        <w:pict>
          <v:shape id="_x0000_s1056" type="#_x0000_t202" style="position:absolute;left:0;text-align:left;margin-left:-1.05pt;margin-top:4.45pt;width:194.25pt;height:39.5pt;z-index:251656704" fillcolor="white [3212]">
            <v:textbox style="mso-next-textbox:#_x0000_s1056" inset="5.85pt,.7pt,5.85pt,.7pt">
              <w:txbxContent>
                <w:p w:rsidR="00840C9C" w:rsidRPr="00BC2372" w:rsidRDefault="00840C9C" w:rsidP="001A08E7">
                  <w:pPr>
                    <w:spacing w:line="360" w:lineRule="exact"/>
                    <w:jc w:val="center"/>
                    <w:rPr>
                      <w:rFonts w:ascii="游ゴシック" w:eastAsia="游ゴシック" w:hAnsi="游ゴシック"/>
                    </w:rPr>
                  </w:pPr>
                  <w:r w:rsidRPr="00BC2372">
                    <w:rPr>
                      <w:rFonts w:ascii="游ゴシック" w:eastAsia="游ゴシック" w:hAnsi="游ゴシック" w:hint="eastAsia"/>
                    </w:rPr>
                    <w:t>会長</w:t>
                  </w:r>
                </w:p>
                <w:p w:rsidR="00840C9C" w:rsidRPr="00BC2372" w:rsidRDefault="00840C9C" w:rsidP="001A08E7">
                  <w:pPr>
                    <w:spacing w:line="360" w:lineRule="exact"/>
                    <w:jc w:val="center"/>
                    <w:rPr>
                      <w:rFonts w:ascii="游ゴシック" w:eastAsia="游ゴシック" w:hAnsi="游ゴシック"/>
                    </w:rPr>
                  </w:pPr>
                  <w:r w:rsidRPr="00BC2372">
                    <w:rPr>
                      <w:rFonts w:ascii="游ゴシック" w:eastAsia="游ゴシック" w:hAnsi="游ゴシック" w:hint="eastAsia"/>
                    </w:rPr>
                    <w:t>副会長</w:t>
                  </w: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p w:rsidR="00840C9C" w:rsidRPr="00BC2372" w:rsidRDefault="00840C9C" w:rsidP="001A08E7">
                  <w:pPr>
                    <w:spacing w:line="360" w:lineRule="exact"/>
                    <w:jc w:val="center"/>
                    <w:rPr>
                      <w:rFonts w:ascii="游ゴシック" w:eastAsia="游ゴシック" w:hAnsi="游ゴシック"/>
                    </w:rPr>
                  </w:pPr>
                </w:p>
              </w:txbxContent>
            </v:textbox>
          </v:shape>
        </w:pict>
      </w:r>
    </w:p>
    <w:p w:rsidR="001A08E7" w:rsidRDefault="0088125F" w:rsidP="001A08E7">
      <w:pPr>
        <w:widowControl/>
        <w:jc w:val="center"/>
        <w:rPr>
          <w:rFonts w:asciiTheme="majorEastAsia" w:eastAsiaTheme="majorEastAsia" w:hAnsiTheme="majorEastAsia"/>
          <w:szCs w:val="20"/>
        </w:rPr>
      </w:pPr>
      <w:r>
        <w:rPr>
          <w:rFonts w:asciiTheme="majorEastAsia" w:eastAsiaTheme="majorEastAsia" w:hAnsiTheme="majorEastAsia"/>
          <w:noProof/>
          <w:szCs w:val="20"/>
        </w:rPr>
        <w:pict>
          <v:shape id="_x0000_s1076" type="#_x0000_t32" style="position:absolute;left:0;text-align:left;margin-left:193.2pt;margin-top:.7pt;width:40.8pt;height:0;z-index:251661824" o:connectortype="straight" strokecolor="#7f7f7f [1612]" strokeweight="2.25pt"/>
        </w:pict>
      </w:r>
    </w:p>
    <w:p w:rsidR="001A08E7" w:rsidRDefault="001A08E7" w:rsidP="001A08E7">
      <w:pPr>
        <w:widowControl/>
        <w:jc w:val="center"/>
        <w:rPr>
          <w:rFonts w:asciiTheme="majorEastAsia" w:eastAsiaTheme="majorEastAsia" w:hAnsiTheme="majorEastAsia"/>
          <w:szCs w:val="20"/>
        </w:rPr>
      </w:pPr>
    </w:p>
    <w:p w:rsidR="001A08E7" w:rsidRDefault="0088125F" w:rsidP="001A08E7">
      <w:pPr>
        <w:widowControl/>
        <w:jc w:val="center"/>
        <w:rPr>
          <w:rFonts w:asciiTheme="majorEastAsia" w:eastAsiaTheme="majorEastAsia" w:hAnsiTheme="majorEastAsia"/>
          <w:szCs w:val="20"/>
        </w:rPr>
      </w:pPr>
      <w:r>
        <w:rPr>
          <w:rFonts w:asciiTheme="majorEastAsia" w:eastAsiaTheme="majorEastAsia" w:hAnsiTheme="majorEastAsia"/>
          <w:noProof/>
          <w:szCs w:val="20"/>
        </w:rPr>
        <w:pict>
          <v:group id="_x0000_s1067" style="position:absolute;left:0;text-align:left;margin-left:229.2pt;margin-top:5.05pt;width:193.05pt;height:3in;z-index:251659776" coordorigin="6285,3900" coordsize="3861,4320">
            <v:shape id="_x0000_s1068" type="#_x0000_t202" style="position:absolute;left:6285;top:3900;width:3861;height:405" fillcolor="white [3212]">
              <v:textbox style="mso-next-textbox:#_x0000_s1068" inset="5.85pt,.7pt,5.85pt,.7pt">
                <w:txbxContent>
                  <w:p w:rsidR="00840C9C" w:rsidRPr="00BC2372" w:rsidRDefault="00840C9C" w:rsidP="001A08E7">
                    <w:pPr>
                      <w:spacing w:line="360" w:lineRule="exact"/>
                      <w:rPr>
                        <w:rFonts w:ascii="游ゴシック" w:eastAsia="游ゴシック" w:hAnsi="游ゴシック"/>
                      </w:rPr>
                    </w:pPr>
                    <w:r w:rsidRPr="00BC2372">
                      <w:rPr>
                        <w:rFonts w:ascii="游ゴシック" w:eastAsia="游ゴシック" w:hAnsi="游ゴシック" w:hint="eastAsia"/>
                      </w:rPr>
                      <w:t>総務担当（　　　　　　　　）</w:t>
                    </w:r>
                  </w:p>
                </w:txbxContent>
              </v:textbox>
            </v:shape>
            <v:shape id="_x0000_s1069" type="#_x0000_t202" style="position:absolute;left:6285;top:4530;width:3861;height:405" fillcolor="white [3212]">
              <v:textbox style="mso-next-textbox:#_x0000_s1069" inset="5.85pt,.7pt,5.85pt,.7pt">
                <w:txbxContent>
                  <w:p w:rsidR="00840C9C" w:rsidRPr="00BC2372" w:rsidRDefault="00840C9C" w:rsidP="001A08E7">
                    <w:pPr>
                      <w:spacing w:line="360" w:lineRule="exact"/>
                      <w:rPr>
                        <w:rFonts w:ascii="游ゴシック" w:eastAsia="游ゴシック" w:hAnsi="游ゴシック"/>
                      </w:rPr>
                    </w:pPr>
                    <w:r w:rsidRPr="00BC2372">
                      <w:rPr>
                        <w:rFonts w:ascii="游ゴシック" w:eastAsia="游ゴシック" w:hAnsi="游ゴシック" w:hint="eastAsia"/>
                      </w:rPr>
                      <w:t>情報担当（　　　　　　　　）</w:t>
                    </w:r>
                  </w:p>
                </w:txbxContent>
              </v:textbox>
            </v:shape>
            <v:shape id="_x0000_s1070" type="#_x0000_t202" style="position:absolute;left:6285;top:5190;width:3861;height:405" fillcolor="white [3212]">
              <v:textbox style="mso-next-textbox:#_x0000_s1070" inset="5.85pt,.7pt,5.85pt,.7pt">
                <w:txbxContent>
                  <w:p w:rsidR="00840C9C" w:rsidRPr="00BC2372" w:rsidRDefault="00840C9C" w:rsidP="001A08E7">
                    <w:pPr>
                      <w:spacing w:line="360" w:lineRule="exact"/>
                      <w:rPr>
                        <w:rFonts w:ascii="游ゴシック" w:eastAsia="游ゴシック" w:hAnsi="游ゴシック"/>
                      </w:rPr>
                    </w:pPr>
                    <w:r w:rsidRPr="00BC2372">
                      <w:rPr>
                        <w:rFonts w:ascii="游ゴシック" w:eastAsia="游ゴシック" w:hAnsi="游ゴシック" w:hint="eastAsia"/>
                      </w:rPr>
                      <w:t>被災者管理担当（　　　　　　　　）</w:t>
                    </w:r>
                  </w:p>
                </w:txbxContent>
              </v:textbox>
            </v:shape>
            <v:shape id="_x0000_s1071" type="#_x0000_t202" style="position:absolute;left:6285;top:5850;width:3861;height:405" fillcolor="white [3212]">
              <v:textbox style="mso-next-textbox:#_x0000_s1071" inset="5.85pt,.7pt,5.85pt,.7pt">
                <w:txbxContent>
                  <w:p w:rsidR="00840C9C" w:rsidRPr="00BC2372" w:rsidRDefault="00840C9C" w:rsidP="001A08E7">
                    <w:pPr>
                      <w:spacing w:line="360" w:lineRule="exact"/>
                      <w:rPr>
                        <w:rFonts w:ascii="游ゴシック" w:eastAsia="游ゴシック" w:hAnsi="游ゴシック"/>
                      </w:rPr>
                    </w:pPr>
                    <w:r w:rsidRPr="00BC2372">
                      <w:rPr>
                        <w:rFonts w:ascii="游ゴシック" w:eastAsia="游ゴシック" w:hAnsi="游ゴシック" w:hint="eastAsia"/>
                      </w:rPr>
                      <w:t>施設管理担当（　　　　　　　　）</w:t>
                    </w:r>
                  </w:p>
                </w:txbxContent>
              </v:textbox>
            </v:shape>
            <v:shape id="_x0000_s1072" type="#_x0000_t202" style="position:absolute;left:6285;top:6510;width:3861;height:405" fillcolor="white [3212]">
              <v:textbox style="mso-next-textbox:#_x0000_s1072" inset="5.85pt,.7pt,5.85pt,.7pt">
                <w:txbxContent>
                  <w:p w:rsidR="00840C9C" w:rsidRPr="00BC2372" w:rsidRDefault="00840C9C" w:rsidP="001A08E7">
                    <w:pPr>
                      <w:spacing w:line="360" w:lineRule="exact"/>
                      <w:rPr>
                        <w:rFonts w:ascii="游ゴシック" w:eastAsia="游ゴシック" w:hAnsi="游ゴシック"/>
                      </w:rPr>
                    </w:pPr>
                    <w:r w:rsidRPr="00BC2372">
                      <w:rPr>
                        <w:rFonts w:ascii="游ゴシック" w:eastAsia="游ゴシック" w:hAnsi="游ゴシック" w:hint="eastAsia"/>
                      </w:rPr>
                      <w:t>衛生・救護担当（　　　　　　　　）</w:t>
                    </w:r>
                  </w:p>
                </w:txbxContent>
              </v:textbox>
            </v:shape>
            <v:shape id="_x0000_s1073" type="#_x0000_t202" style="position:absolute;left:6285;top:7170;width:3861;height:405" fillcolor="white [3212]">
              <v:textbox style="mso-next-textbox:#_x0000_s1073" inset="5.85pt,.7pt,5.85pt,.7pt">
                <w:txbxContent>
                  <w:p w:rsidR="00840C9C" w:rsidRPr="00BC2372" w:rsidRDefault="00840C9C" w:rsidP="001A08E7">
                    <w:pPr>
                      <w:spacing w:line="360" w:lineRule="exact"/>
                      <w:ind w:left="4410" w:hangingChars="2100" w:hanging="4410"/>
                      <w:rPr>
                        <w:rFonts w:ascii="游ゴシック" w:eastAsia="游ゴシック" w:hAnsi="游ゴシック"/>
                      </w:rPr>
                    </w:pPr>
                    <w:r w:rsidRPr="00BC2372">
                      <w:rPr>
                        <w:rFonts w:ascii="游ゴシック" w:eastAsia="游ゴシック" w:hAnsi="游ゴシック" w:hint="eastAsia"/>
                      </w:rPr>
                      <w:t>食</w:t>
                    </w:r>
                    <w:r w:rsidR="0001136B">
                      <w:rPr>
                        <w:rFonts w:ascii="游ゴシック" w:eastAsia="游ゴシック" w:hAnsi="游ゴシック" w:hint="eastAsia"/>
                      </w:rPr>
                      <w:t>料</w:t>
                    </w:r>
                    <w:r w:rsidRPr="00BC2372">
                      <w:rPr>
                        <w:rFonts w:ascii="游ゴシック" w:eastAsia="游ゴシック" w:hAnsi="游ゴシック" w:hint="eastAsia"/>
                      </w:rPr>
                      <w:t>・物資担当（　　　　　　　　）</w:t>
                    </w:r>
                  </w:p>
                </w:txbxContent>
              </v:textbox>
            </v:shape>
            <v:shape id="_x0000_s1074" type="#_x0000_t202" style="position:absolute;left:6285;top:7815;width:3861;height:405" fillcolor="white [3212]">
              <v:textbox style="mso-next-textbox:#_x0000_s1074" inset="5.85pt,.7pt,5.85pt,.7pt">
                <w:txbxContent>
                  <w:p w:rsidR="00840C9C" w:rsidRPr="00BC2372" w:rsidRDefault="00840C9C" w:rsidP="001A08E7">
                    <w:pPr>
                      <w:spacing w:line="360" w:lineRule="exact"/>
                      <w:rPr>
                        <w:rFonts w:ascii="游ゴシック" w:eastAsia="游ゴシック" w:hAnsi="游ゴシック"/>
                      </w:rPr>
                    </w:pPr>
                    <w:r w:rsidRPr="00BC2372">
                      <w:rPr>
                        <w:rFonts w:ascii="游ゴシック" w:eastAsia="游ゴシック" w:hAnsi="游ゴシック" w:hint="eastAsia"/>
                      </w:rPr>
                      <w:t>ボランティア担当（　　　　　　　　）</w:t>
                    </w:r>
                  </w:p>
                </w:txbxContent>
              </v:textbox>
            </v:shape>
          </v:group>
        </w:pict>
      </w:r>
    </w:p>
    <w:p w:rsidR="001A08E7" w:rsidRDefault="001A08E7" w:rsidP="001A08E7">
      <w:pPr>
        <w:widowControl/>
        <w:jc w:val="center"/>
        <w:rPr>
          <w:rFonts w:asciiTheme="majorEastAsia" w:eastAsiaTheme="majorEastAsia" w:hAnsiTheme="majorEastAsia"/>
          <w:szCs w:val="20"/>
        </w:rPr>
      </w:pPr>
    </w:p>
    <w:p w:rsidR="001A08E7" w:rsidRDefault="001A08E7" w:rsidP="001A08E7">
      <w:pPr>
        <w:widowControl/>
        <w:jc w:val="center"/>
        <w:rPr>
          <w:rFonts w:asciiTheme="majorEastAsia" w:eastAsiaTheme="majorEastAsia" w:hAnsiTheme="majorEastAsia"/>
          <w:szCs w:val="20"/>
        </w:rPr>
      </w:pPr>
    </w:p>
    <w:p w:rsidR="001A08E7" w:rsidRDefault="001A08E7" w:rsidP="001A08E7">
      <w:pPr>
        <w:widowControl/>
        <w:jc w:val="center"/>
        <w:rPr>
          <w:rFonts w:asciiTheme="majorEastAsia" w:eastAsiaTheme="majorEastAsia" w:hAnsiTheme="majorEastAsia"/>
          <w:szCs w:val="20"/>
        </w:rPr>
      </w:pPr>
    </w:p>
    <w:p w:rsidR="001A08E7" w:rsidRDefault="001A08E7" w:rsidP="001A08E7">
      <w:pPr>
        <w:widowControl/>
        <w:jc w:val="center"/>
        <w:rPr>
          <w:rFonts w:asciiTheme="majorEastAsia" w:eastAsiaTheme="majorEastAsia" w:hAnsiTheme="majorEastAsia"/>
          <w:szCs w:val="20"/>
        </w:rPr>
      </w:pPr>
    </w:p>
    <w:p w:rsidR="001A08E7" w:rsidRDefault="001A08E7" w:rsidP="001A08E7">
      <w:pPr>
        <w:widowControl/>
        <w:jc w:val="center"/>
        <w:rPr>
          <w:rFonts w:asciiTheme="majorEastAsia" w:eastAsiaTheme="majorEastAsia" w:hAnsiTheme="majorEastAsia"/>
          <w:szCs w:val="20"/>
        </w:rPr>
      </w:pPr>
    </w:p>
    <w:p w:rsidR="001A08E7" w:rsidRDefault="001A08E7" w:rsidP="001A08E7">
      <w:pPr>
        <w:widowControl/>
        <w:jc w:val="center"/>
        <w:rPr>
          <w:rFonts w:asciiTheme="majorEastAsia" w:eastAsiaTheme="majorEastAsia" w:hAnsiTheme="majorEastAsia"/>
          <w:szCs w:val="20"/>
        </w:rPr>
      </w:pPr>
    </w:p>
    <w:p w:rsidR="001A08E7" w:rsidRDefault="001A08E7" w:rsidP="001A08E7">
      <w:pPr>
        <w:widowControl/>
        <w:jc w:val="center"/>
        <w:rPr>
          <w:rFonts w:asciiTheme="majorEastAsia" w:eastAsiaTheme="majorEastAsia" w:hAnsiTheme="majorEastAsia"/>
          <w:szCs w:val="20"/>
        </w:rPr>
      </w:pPr>
    </w:p>
    <w:p w:rsidR="001A08E7" w:rsidRDefault="001A08E7" w:rsidP="001A08E7">
      <w:pPr>
        <w:widowControl/>
        <w:jc w:val="center"/>
        <w:rPr>
          <w:rFonts w:asciiTheme="majorEastAsia" w:eastAsiaTheme="majorEastAsia" w:hAnsiTheme="majorEastAsia"/>
          <w:szCs w:val="20"/>
        </w:rPr>
      </w:pPr>
    </w:p>
    <w:p w:rsidR="001A08E7" w:rsidRDefault="001A08E7" w:rsidP="001A08E7">
      <w:pPr>
        <w:widowControl/>
        <w:jc w:val="center"/>
        <w:rPr>
          <w:rFonts w:asciiTheme="majorEastAsia" w:eastAsiaTheme="majorEastAsia" w:hAnsiTheme="majorEastAsia"/>
          <w:szCs w:val="20"/>
        </w:rPr>
      </w:pPr>
    </w:p>
    <w:p w:rsidR="001A08E7" w:rsidRDefault="001A08E7" w:rsidP="001A08E7">
      <w:pPr>
        <w:widowControl/>
        <w:jc w:val="center"/>
        <w:rPr>
          <w:rFonts w:asciiTheme="majorEastAsia" w:eastAsiaTheme="majorEastAsia" w:hAnsiTheme="majorEastAsia"/>
          <w:szCs w:val="20"/>
        </w:rPr>
      </w:pPr>
    </w:p>
    <w:p w:rsidR="001A08E7" w:rsidRDefault="001A08E7" w:rsidP="001A08E7">
      <w:pPr>
        <w:widowControl/>
        <w:jc w:val="center"/>
        <w:rPr>
          <w:rFonts w:asciiTheme="majorEastAsia" w:eastAsiaTheme="majorEastAsia" w:hAnsiTheme="majorEastAsia"/>
          <w:szCs w:val="20"/>
        </w:rPr>
      </w:pPr>
    </w:p>
    <w:p w:rsidR="001A08E7" w:rsidRDefault="001A08E7" w:rsidP="001A08E7">
      <w:pPr>
        <w:widowControl/>
        <w:jc w:val="center"/>
        <w:rPr>
          <w:rFonts w:asciiTheme="majorEastAsia" w:eastAsiaTheme="majorEastAsia" w:hAnsiTheme="majorEastAsia"/>
          <w:szCs w:val="20"/>
        </w:rPr>
      </w:pPr>
    </w:p>
    <w:p w:rsidR="001A08E7" w:rsidRDefault="001A08E7" w:rsidP="001A08E7">
      <w:pPr>
        <w:widowControl/>
        <w:jc w:val="center"/>
        <w:rPr>
          <w:rFonts w:asciiTheme="majorEastAsia" w:eastAsiaTheme="majorEastAsia" w:hAnsiTheme="majorEastAsia"/>
          <w:szCs w:val="20"/>
        </w:rPr>
      </w:pPr>
    </w:p>
    <w:p w:rsidR="001A08E7" w:rsidRDefault="001A08E7" w:rsidP="001A08E7">
      <w:pPr>
        <w:widowControl/>
        <w:jc w:val="center"/>
        <w:rPr>
          <w:rFonts w:asciiTheme="majorEastAsia" w:eastAsiaTheme="majorEastAsia" w:hAnsiTheme="majorEastAsia"/>
          <w:szCs w:val="20"/>
        </w:rPr>
      </w:pPr>
    </w:p>
    <w:p w:rsidR="001A08E7" w:rsidRDefault="001A08E7" w:rsidP="001A08E7">
      <w:pPr>
        <w:widowControl/>
        <w:jc w:val="center"/>
        <w:rPr>
          <w:rFonts w:asciiTheme="majorEastAsia" w:eastAsiaTheme="majorEastAsia" w:hAnsiTheme="majorEastAsia"/>
          <w:szCs w:val="20"/>
        </w:rPr>
      </w:pPr>
    </w:p>
    <w:p w:rsidR="001A08E7" w:rsidRDefault="001A08E7" w:rsidP="001A08E7">
      <w:pPr>
        <w:widowControl/>
        <w:jc w:val="center"/>
        <w:rPr>
          <w:rFonts w:asciiTheme="majorEastAsia" w:eastAsiaTheme="majorEastAsia" w:hAnsiTheme="majorEastAsia"/>
          <w:szCs w:val="20"/>
        </w:rPr>
      </w:pPr>
      <w:r>
        <w:rPr>
          <w:rFonts w:asciiTheme="majorEastAsia" w:eastAsiaTheme="majorEastAsia" w:hAnsiTheme="majorEastAsia" w:hint="eastAsia"/>
          <w:szCs w:val="20"/>
        </w:rPr>
        <w:t xml:space="preserve">　　　　　　　　　　　　　　　　　　　　　　　　　　　　　　　　　　　　　　　　　　　　　　　　　　　　　　　　　　　　　　　　　　　　　　　　　　　　　　　　　　　　　　　　　　　　　　　　　　　　　　　　　　　　　　　　　　　　　　　　　　　　　　　　　　　　　　　　　　　　　　　　　　　　　　　　　　　　　　　　　　　　　　　　　　　　　　　　　　　　　　　　　　　　　　　　　　　　　　　　　　　　　　　　　　　　　　　　　　　　　　　　　　　　　　　　　　　　　　　　　　　　　　　　　　　　　　　　　　　　　　　　　　　　　　　　　　　　　　　　　　　　　　　　　　　　　　　　　　　　　　　　　　　　　　　　　　　　　　　　　　　　　　　　　　　　　　　　　　　　　　　　　　　　　　　　　　　　　　　　　　　　　　　　　　　　　　　　　　　　　　　　　　　　　　　　　　　　　　　　　　　　　　　　　　　　　　　　　　　　　　　　　　　　　　　　　　　　　　　　　　　　　　　　　　　　　　　　　　　　　　　　　　　　　　　　　　　　　　　　　　　　　　　　　　　　　　　　　　　　　　　　　　　　　　　　　　　　　　　　　　　　　　　　　　　　　　　　　　　　　　　　　　　　　　　　　　　　　　　　　　　　　　　　　　　　　　　　　　　　　　　　　　　　　　　　　　　　　　　</w:t>
      </w:r>
    </w:p>
    <w:p w:rsidR="001A08E7" w:rsidRDefault="001A08E7" w:rsidP="001A08E7">
      <w:pPr>
        <w:widowControl/>
        <w:jc w:val="center"/>
        <w:rPr>
          <w:rFonts w:asciiTheme="majorEastAsia" w:eastAsiaTheme="majorEastAsia" w:hAnsiTheme="majorEastAsia"/>
          <w:szCs w:val="20"/>
        </w:rPr>
      </w:pPr>
    </w:p>
    <w:p w:rsidR="001A08E7" w:rsidRDefault="001A08E7" w:rsidP="001A08E7">
      <w:pPr>
        <w:widowControl/>
        <w:jc w:val="center"/>
        <w:rPr>
          <w:rFonts w:asciiTheme="majorEastAsia" w:eastAsiaTheme="majorEastAsia" w:hAnsiTheme="majorEastAsia"/>
          <w:szCs w:val="20"/>
        </w:rPr>
      </w:pPr>
      <w:r>
        <w:rPr>
          <w:rFonts w:asciiTheme="majorEastAsia" w:eastAsiaTheme="majorEastAsia" w:hAnsiTheme="majorEastAsia" w:hint="eastAsia"/>
          <w:szCs w:val="20"/>
        </w:rPr>
        <w:t xml:space="preserve">　　　　　　　　　　　　　　　　　　　　　　　　　　　　　　　　　　　　　　　　　　　　　　　　　　　　　　　　　　　　　　　　　　　　　　　　　　　　　　　　　　　　　　　　　　　　　　　　　　　　　　　　　　　　　　　　　　　　　　　　　　　　　　　　　　　　　　　　　　　　　　　　　　　　　　　　　　　　　　　　　　　　　　　　　　　　　　　　　　　　　　　　　　　　　　　　　　　　　　　　　　　　　　　　　　　　　　　　　　　　　　　　　　　　　　　　　　　　　　　　　　　　　　　　　　　　　　　　　　　　　　　　　　　　　　　　　　　　　　　　　　　　　　　　　　　　　　　　　　　　　　　　　　　　　　　　　　　　　　　　　　　　　　　　　　　　　　　　　　　　　　　　　　　　　　　　　　　　　　　　　　　　　　　　　　　　　　　　　　　　　　　　　　　　　　　　　　　　　　　　　　　　　　　　　　　　　　　　　　　　　　　　　　　　　　　　　　　　　　　　　　　　　　　　　　　　　　　　　　　　　　　　　　　　　　　　　　　　　　　　　　　　　　　　　　　　　　　　　　　　　　　　　　　　　　　　　　　　　　　　　　　　　　　　　　　　　　　　　　　　　　　　　　　　　　　　　　　　　　　　　　　　　　　　　　　　　　　　　　　　　　　　　　　　　　　　　　　　　　　　　　　　　　　　　　　　　　　　　　　　　　　　　　　　　　　　　　　　　　　　　　　　　　　　　　　　　　　　　　　　　　　　　　　　　　　　　　　　　　　　　　　　　　　　　　　　　　　　　　　　　　　　　　　　　　　　　　　　　　　　　　　　　　　　　　　　　　　　　　　　　　　　　　　　　　　　　　　　　　　　　　　　　　　　　　　　　　　　　　　　　　　　　　　　　　　　　　　　　　　　　　　　　　　　　　　　　　　　　　　　　　　　　　　　　　　　　　　　　　　　　　　　　　　　　　　　　　　　　　　　　　　　　　　　　　　　　　　　　　　　　　　　　　　　　　　　　　　　　　　　　　　　　　　　　　　　　　　　　　　　　　　　　　　　　　　　　　　　　　　　　　　　　　　　　　　　　　　　　　　　　　　　　　　　　　　　　　　　　　　　　　　　　　　　　　　　　　　　　　　　　　　　　　　　　　　　　　　　　　　　　　　　　　　　　　　　　　　　　　　　　　　　　　　　　　　　　　　　　　　　　　　　　　　　　　　　　　　　　　　　　　　　　　　　　　　　　　　　　　　　　　　　　　　　　　　　　　　　　　　　　　　　　　　　　　　　　　　　　　　　　　　　　　　　　　　　　　　　　　　　　　　　　　　　　　　　　　　　　　　　　　　　　　　　　　　　　　　　　　　　　　　　　　　　　　　　　　　　　　　　　　　　　　　　　　　　　　　　　　　　　　　　　　　　　　　　　　　　　　　　　　　　　　　　　　　　　　　　　　　　　　　　　　　　　　　　　　　　　　　　　　　　　　　　　　　　　　　　　　　　　　　</w:t>
      </w:r>
    </w:p>
    <w:p w:rsidR="001A08E7" w:rsidRDefault="001A08E7" w:rsidP="001A08E7">
      <w:pPr>
        <w:widowControl/>
        <w:jc w:val="center"/>
        <w:rPr>
          <w:rFonts w:asciiTheme="majorEastAsia" w:eastAsiaTheme="majorEastAsia" w:hAnsiTheme="majorEastAsia"/>
          <w:szCs w:val="20"/>
        </w:rPr>
      </w:pPr>
    </w:p>
    <w:p w:rsidR="001A08E7" w:rsidRDefault="001A08E7" w:rsidP="001A08E7">
      <w:pPr>
        <w:widowControl/>
        <w:jc w:val="center"/>
        <w:rPr>
          <w:rFonts w:asciiTheme="majorEastAsia" w:eastAsiaTheme="majorEastAsia" w:hAnsiTheme="majorEastAsia"/>
          <w:szCs w:val="20"/>
        </w:rPr>
      </w:pPr>
    </w:p>
    <w:p w:rsidR="001A08E7" w:rsidRDefault="001A08E7" w:rsidP="001A08E7">
      <w:pPr>
        <w:widowControl/>
        <w:jc w:val="center"/>
        <w:rPr>
          <w:rFonts w:asciiTheme="majorEastAsia" w:eastAsiaTheme="majorEastAsia" w:hAnsiTheme="majorEastAsia"/>
          <w:szCs w:val="20"/>
        </w:rPr>
      </w:pPr>
    </w:p>
    <w:p w:rsidR="001A08E7" w:rsidRDefault="001A08E7" w:rsidP="001A08E7">
      <w:pPr>
        <w:widowControl/>
        <w:jc w:val="center"/>
        <w:rPr>
          <w:rFonts w:asciiTheme="majorEastAsia" w:eastAsiaTheme="majorEastAsia" w:hAnsiTheme="majorEastAsia"/>
          <w:szCs w:val="20"/>
        </w:rPr>
      </w:pPr>
    </w:p>
    <w:p w:rsidR="001A08E7" w:rsidRDefault="001A08E7" w:rsidP="001A08E7">
      <w:pPr>
        <w:widowControl/>
        <w:jc w:val="center"/>
        <w:rPr>
          <w:rFonts w:asciiTheme="majorEastAsia" w:eastAsiaTheme="majorEastAsia" w:hAnsiTheme="majorEastAsia"/>
          <w:szCs w:val="20"/>
        </w:rPr>
      </w:pPr>
    </w:p>
    <w:p w:rsidR="001A08E7" w:rsidRDefault="001A08E7" w:rsidP="001A08E7">
      <w:pPr>
        <w:widowControl/>
        <w:jc w:val="center"/>
        <w:rPr>
          <w:rFonts w:asciiTheme="majorEastAsia" w:eastAsiaTheme="majorEastAsia" w:hAnsiTheme="majorEastAsia"/>
          <w:szCs w:val="20"/>
        </w:rPr>
      </w:pPr>
    </w:p>
    <w:p w:rsidR="001A08E7" w:rsidRDefault="001A08E7" w:rsidP="001A08E7">
      <w:pPr>
        <w:widowControl/>
        <w:jc w:val="center"/>
        <w:rPr>
          <w:rFonts w:asciiTheme="majorEastAsia" w:eastAsiaTheme="majorEastAsia" w:hAnsiTheme="majorEastAsia"/>
          <w:szCs w:val="20"/>
        </w:rPr>
      </w:pPr>
      <w:r>
        <w:rPr>
          <w:rFonts w:asciiTheme="majorEastAsia" w:eastAsiaTheme="majorEastAsia" w:hAnsiTheme="majorEastAsia"/>
          <w:szCs w:val="20"/>
        </w:rPr>
        <w:t xml:space="preserve">　　　　　　　　</w:t>
      </w:r>
    </w:p>
    <w:p w:rsidR="001A08E7" w:rsidRDefault="001A08E7" w:rsidP="001A08E7">
      <w:pPr>
        <w:widowControl/>
        <w:jc w:val="center"/>
        <w:rPr>
          <w:rFonts w:asciiTheme="majorEastAsia" w:eastAsiaTheme="majorEastAsia" w:hAnsiTheme="majorEastAsia"/>
          <w:szCs w:val="20"/>
        </w:rPr>
      </w:pPr>
    </w:p>
    <w:p w:rsidR="001A08E7" w:rsidRDefault="0088125F" w:rsidP="001A08E7">
      <w:pPr>
        <w:widowControl/>
        <w:jc w:val="center"/>
        <w:rPr>
          <w:rFonts w:asciiTheme="majorEastAsia" w:eastAsiaTheme="majorEastAsia" w:hAnsiTheme="majorEastAsia"/>
          <w:szCs w:val="20"/>
        </w:rPr>
      </w:pPr>
      <w:r>
        <w:rPr>
          <w:rFonts w:ascii="游ゴシック" w:eastAsia="游ゴシック" w:hAnsi="游ゴシック" w:cs="ＭＳ Ｐ明朝"/>
          <w:noProof/>
          <w:kern w:val="0"/>
          <w:sz w:val="22"/>
        </w:rPr>
        <w:pict>
          <v:shape id="_x0000_s1166" type="#_x0000_t202" style="position:absolute;left:0;text-align:left;margin-left:-1.05pt;margin-top:12.45pt;width:423.3pt;height:46.3pt;z-index:251672064;v-text-anchor:middle" fillcolor="#ffc">
            <v:textbox style="mso-next-textbox:#_x0000_s1166" inset="5.85pt,.7pt,5.85pt,.7pt">
              <w:txbxContent>
                <w:p w:rsidR="00840C9C" w:rsidRPr="009B35BD" w:rsidRDefault="00840C9C" w:rsidP="009B35BD">
                  <w:pPr>
                    <w:spacing w:line="360" w:lineRule="exact"/>
                    <w:ind w:leftChars="100" w:left="210" w:rightChars="100" w:right="210" w:firstLineChars="100" w:firstLine="220"/>
                    <w:jc w:val="left"/>
                    <w:rPr>
                      <w:rFonts w:ascii="メイリオ" w:eastAsia="メイリオ" w:hAnsi="メイリオ" w:cs="メイリオ"/>
                      <w:sz w:val="22"/>
                    </w:rPr>
                  </w:pPr>
                  <w:r w:rsidRPr="009B35BD">
                    <w:rPr>
                      <w:rFonts w:ascii="メイリオ" w:eastAsia="メイリオ" w:hAnsi="メイリオ" w:cs="メイリオ" w:hint="eastAsia"/>
                      <w:sz w:val="22"/>
                    </w:rPr>
                    <w:t>実状に合った連絡体制にしましょう。既に決まっている体制があれば、それを改善して使うこともできます。</w:t>
                  </w:r>
                </w:p>
              </w:txbxContent>
            </v:textbox>
          </v:shape>
        </w:pict>
      </w:r>
    </w:p>
    <w:p w:rsidR="001A08E7" w:rsidRDefault="001A08E7" w:rsidP="001A08E7">
      <w:pPr>
        <w:widowControl/>
        <w:jc w:val="center"/>
        <w:rPr>
          <w:rFonts w:asciiTheme="majorEastAsia" w:eastAsiaTheme="majorEastAsia" w:hAnsiTheme="majorEastAsia"/>
          <w:szCs w:val="20"/>
        </w:rPr>
      </w:pPr>
    </w:p>
    <w:p w:rsidR="001A08E7" w:rsidRPr="00476769" w:rsidRDefault="001A08E7" w:rsidP="001A08E7">
      <w:pPr>
        <w:widowControl/>
        <w:jc w:val="center"/>
        <w:rPr>
          <w:rFonts w:asciiTheme="majorEastAsia" w:eastAsiaTheme="majorEastAsia" w:hAnsiTheme="majorEastAsia"/>
          <w:szCs w:val="20"/>
        </w:rPr>
      </w:pPr>
    </w:p>
    <w:p w:rsidR="00E03F59" w:rsidRPr="009B35BD" w:rsidRDefault="00E03F59" w:rsidP="006065E6">
      <w:pPr>
        <w:widowControl/>
        <w:jc w:val="left"/>
        <w:rPr>
          <w:rFonts w:asciiTheme="majorEastAsia" w:eastAsiaTheme="majorEastAsia" w:hAnsiTheme="majorEastAsia" w:cs="ＭＳ Ｐ明朝"/>
          <w:kern w:val="0"/>
          <w:sz w:val="22"/>
        </w:rPr>
      </w:pPr>
      <w:r w:rsidRPr="009B35BD">
        <w:rPr>
          <w:rFonts w:asciiTheme="majorEastAsia" w:eastAsiaTheme="majorEastAsia" w:hAnsiTheme="majorEastAsia" w:cs="ＭＳ Ｐ明朝" w:hint="eastAsia"/>
          <w:kern w:val="0"/>
          <w:sz w:val="22"/>
        </w:rPr>
        <w:lastRenderedPageBreak/>
        <w:t>（２）平常時の活動</w:t>
      </w:r>
    </w:p>
    <w:p w:rsidR="00F72044" w:rsidRDefault="0088125F" w:rsidP="00E03F59">
      <w:pPr>
        <w:spacing w:line="440" w:lineRule="exact"/>
        <w:jc w:val="left"/>
        <w:rPr>
          <w:rFonts w:ascii="游ゴシック" w:eastAsia="游ゴシック" w:hAnsi="游ゴシック" w:cs="ＭＳ Ｐ明朝"/>
          <w:kern w:val="0"/>
          <w:sz w:val="22"/>
        </w:rPr>
      </w:pPr>
      <w:r>
        <w:rPr>
          <w:rFonts w:ascii="游ゴシック" w:eastAsia="游ゴシック" w:hAnsi="游ゴシック" w:cs="ＭＳ Ｐ明朝"/>
          <w:noProof/>
          <w:kern w:val="0"/>
          <w:sz w:val="22"/>
        </w:rPr>
        <w:pict>
          <v:shape id="_x0000_s1167" type="#_x0000_t202" style="position:absolute;margin-left:-1.05pt;margin-top:5pt;width:423.3pt;height:146.3pt;z-index:251673088;v-text-anchor:middle" fillcolor="#ffc">
            <v:textbox style="mso-next-textbox:#_x0000_s1167" inset="5.85pt,.7pt,5.85pt,.7pt">
              <w:txbxContent>
                <w:p w:rsidR="00840C9C" w:rsidRDefault="00840C9C" w:rsidP="009B35BD">
                  <w:pPr>
                    <w:spacing w:line="360" w:lineRule="exact"/>
                    <w:ind w:leftChars="100" w:left="210" w:rightChars="100" w:right="210" w:firstLineChars="100" w:firstLine="220"/>
                    <w:rPr>
                      <w:rFonts w:ascii="メイリオ" w:eastAsia="メイリオ" w:hAnsi="メイリオ" w:cs="メイリオ"/>
                      <w:sz w:val="22"/>
                    </w:rPr>
                  </w:pPr>
                  <w:r w:rsidRPr="009B35BD">
                    <w:rPr>
                      <w:rFonts w:ascii="メイリオ" w:eastAsia="メイリオ" w:hAnsi="メイリオ" w:cs="メイリオ" w:hint="eastAsia"/>
                      <w:sz w:val="22"/>
                    </w:rPr>
                    <w:t>災害時の動きを想定した上で、日頃からどのような備えをしておくか検討します。災害時や復旧・復興時にどのような活動をするか話し合った後に検討してもよいでしょう。</w:t>
                  </w:r>
                </w:p>
                <w:p w:rsidR="00840C9C" w:rsidRDefault="00840C9C" w:rsidP="009B35BD">
                  <w:pPr>
                    <w:spacing w:line="360" w:lineRule="exact"/>
                    <w:ind w:leftChars="100" w:left="210" w:rightChars="100" w:right="210" w:firstLineChars="100" w:firstLine="220"/>
                    <w:rPr>
                      <w:rFonts w:ascii="メイリオ" w:eastAsia="メイリオ" w:hAnsi="メイリオ" w:cs="メイリオ"/>
                      <w:sz w:val="22"/>
                    </w:rPr>
                  </w:pPr>
                </w:p>
                <w:p w:rsidR="00840C9C" w:rsidRDefault="00840C9C" w:rsidP="00840C9C">
                  <w:pPr>
                    <w:spacing w:line="360" w:lineRule="exact"/>
                    <w:ind w:leftChars="100" w:left="210" w:rightChars="100" w:right="210" w:firstLineChars="100" w:firstLine="220"/>
                    <w:rPr>
                      <w:rFonts w:ascii="メイリオ" w:eastAsia="メイリオ" w:hAnsi="メイリオ" w:cs="メイリオ"/>
                      <w:sz w:val="22"/>
                    </w:rPr>
                  </w:pPr>
                  <w:r>
                    <w:rPr>
                      <w:rFonts w:ascii="メイリオ" w:eastAsia="メイリオ" w:hAnsi="メイリオ" w:cs="メイリオ" w:hint="eastAsia"/>
                      <w:sz w:val="22"/>
                    </w:rPr>
                    <w:t>例：備蓄品及び防災倉庫の整備・管理、協力事業者との災害協定の締結、</w:t>
                  </w:r>
                </w:p>
                <w:p w:rsidR="00840C9C" w:rsidRPr="00840C9C" w:rsidRDefault="00840C9C" w:rsidP="00840C9C">
                  <w:pPr>
                    <w:spacing w:line="360" w:lineRule="exact"/>
                    <w:ind w:leftChars="100" w:left="210" w:rightChars="100" w:right="210" w:firstLineChars="100" w:firstLine="220"/>
                    <w:rPr>
                      <w:rFonts w:ascii="メイリオ" w:eastAsia="メイリオ" w:hAnsi="メイリオ" w:cs="メイリオ"/>
                      <w:sz w:val="22"/>
                    </w:rPr>
                  </w:pPr>
                  <w:r>
                    <w:rPr>
                      <w:rFonts w:ascii="メイリオ" w:eastAsia="メイリオ" w:hAnsi="メイリオ" w:cs="メイリオ" w:hint="eastAsia"/>
                      <w:sz w:val="22"/>
                    </w:rPr>
                    <w:t xml:space="preserve">　　危険箇所の点検、指定避難所・避難路等の確認　…など</w:t>
                  </w:r>
                </w:p>
              </w:txbxContent>
            </v:textbox>
          </v:shape>
        </w:pict>
      </w:r>
    </w:p>
    <w:p w:rsidR="00F72044" w:rsidRDefault="00F72044" w:rsidP="00E03F59">
      <w:pPr>
        <w:spacing w:line="440" w:lineRule="exact"/>
        <w:jc w:val="left"/>
        <w:rPr>
          <w:rFonts w:ascii="游ゴシック" w:eastAsia="游ゴシック" w:hAnsi="游ゴシック" w:cs="ＭＳ Ｐ明朝"/>
          <w:kern w:val="0"/>
          <w:sz w:val="22"/>
        </w:rPr>
      </w:pPr>
    </w:p>
    <w:p w:rsidR="00F72044" w:rsidRDefault="00F72044" w:rsidP="00E03F59">
      <w:pPr>
        <w:spacing w:line="440" w:lineRule="exact"/>
        <w:jc w:val="left"/>
        <w:rPr>
          <w:rFonts w:ascii="游ゴシック" w:eastAsia="游ゴシック" w:hAnsi="游ゴシック" w:cs="ＭＳ Ｐ明朝"/>
          <w:kern w:val="0"/>
          <w:sz w:val="22"/>
        </w:rPr>
      </w:pPr>
    </w:p>
    <w:p w:rsidR="001A08E7" w:rsidRDefault="001A08E7" w:rsidP="00E03F59">
      <w:pPr>
        <w:spacing w:line="440" w:lineRule="exact"/>
        <w:jc w:val="left"/>
        <w:rPr>
          <w:rFonts w:ascii="游ゴシック" w:eastAsia="游ゴシック" w:hAnsi="游ゴシック" w:cs="ＭＳ Ｐ明朝"/>
          <w:kern w:val="0"/>
          <w:sz w:val="22"/>
        </w:rPr>
      </w:pPr>
    </w:p>
    <w:p w:rsidR="001A08E7" w:rsidRDefault="001A08E7" w:rsidP="00E03F59">
      <w:pPr>
        <w:spacing w:line="440" w:lineRule="exact"/>
        <w:jc w:val="left"/>
        <w:rPr>
          <w:rFonts w:ascii="游ゴシック" w:eastAsia="游ゴシック" w:hAnsi="游ゴシック" w:cs="ＭＳ Ｐ明朝"/>
          <w:kern w:val="0"/>
          <w:sz w:val="22"/>
        </w:rPr>
      </w:pPr>
    </w:p>
    <w:p w:rsidR="00171800" w:rsidRDefault="00171800" w:rsidP="00E03F59">
      <w:pPr>
        <w:spacing w:line="440" w:lineRule="exact"/>
        <w:jc w:val="left"/>
        <w:rPr>
          <w:rFonts w:ascii="游ゴシック" w:eastAsia="游ゴシック" w:hAnsi="游ゴシック" w:cs="ＭＳ Ｐ明朝"/>
          <w:kern w:val="0"/>
          <w:sz w:val="22"/>
        </w:rPr>
      </w:pPr>
    </w:p>
    <w:p w:rsidR="00171800" w:rsidRDefault="00171800" w:rsidP="00E03F59">
      <w:pPr>
        <w:spacing w:line="440" w:lineRule="exact"/>
        <w:jc w:val="left"/>
        <w:rPr>
          <w:rFonts w:ascii="游ゴシック" w:eastAsia="游ゴシック" w:hAnsi="游ゴシック" w:cs="ＭＳ Ｐ明朝"/>
          <w:kern w:val="0"/>
          <w:sz w:val="22"/>
        </w:rPr>
      </w:pPr>
    </w:p>
    <w:p w:rsidR="009B35BD" w:rsidRDefault="009B35BD" w:rsidP="00E03F59">
      <w:pPr>
        <w:spacing w:line="440" w:lineRule="exact"/>
        <w:jc w:val="left"/>
        <w:rPr>
          <w:rFonts w:asciiTheme="majorEastAsia" w:eastAsiaTheme="majorEastAsia" w:hAnsiTheme="majorEastAsia" w:cs="ＭＳ Ｐ明朝"/>
          <w:kern w:val="0"/>
          <w:sz w:val="22"/>
        </w:rPr>
      </w:pPr>
    </w:p>
    <w:p w:rsidR="00E03F59" w:rsidRPr="009B35BD" w:rsidRDefault="00E03F59" w:rsidP="00E03F59">
      <w:pPr>
        <w:spacing w:line="440" w:lineRule="exact"/>
        <w:jc w:val="left"/>
        <w:rPr>
          <w:rFonts w:asciiTheme="majorEastAsia" w:eastAsiaTheme="majorEastAsia" w:hAnsiTheme="majorEastAsia" w:cs="ＭＳ Ｐ明朝"/>
          <w:kern w:val="0"/>
          <w:sz w:val="22"/>
        </w:rPr>
      </w:pPr>
      <w:r w:rsidRPr="009B35BD">
        <w:rPr>
          <w:rFonts w:asciiTheme="majorEastAsia" w:eastAsiaTheme="majorEastAsia" w:hAnsiTheme="majorEastAsia" w:cs="ＭＳ Ｐ明朝" w:hint="eastAsia"/>
          <w:kern w:val="0"/>
          <w:sz w:val="22"/>
        </w:rPr>
        <w:t>（３）発災直前の活動</w:t>
      </w:r>
      <w:r w:rsidR="009B35BD">
        <w:rPr>
          <w:rFonts w:asciiTheme="majorEastAsia" w:eastAsiaTheme="majorEastAsia" w:hAnsiTheme="majorEastAsia" w:cs="ＭＳ Ｐ明朝" w:hint="eastAsia"/>
          <w:kern w:val="0"/>
          <w:sz w:val="22"/>
        </w:rPr>
        <w:t>（土砂災害、水害時のみ）</w:t>
      </w:r>
    </w:p>
    <w:p w:rsidR="002C50E4" w:rsidRPr="00007EB7" w:rsidRDefault="0088125F" w:rsidP="00E03F59">
      <w:pPr>
        <w:spacing w:line="440" w:lineRule="exact"/>
        <w:jc w:val="left"/>
        <w:rPr>
          <w:rFonts w:ascii="游ゴシック" w:eastAsia="游ゴシック" w:hAnsi="游ゴシック" w:cs="ＭＳ Ｐ明朝"/>
          <w:kern w:val="0"/>
          <w:sz w:val="22"/>
        </w:rPr>
      </w:pPr>
      <w:r>
        <w:rPr>
          <w:rFonts w:ascii="游ゴシック" w:eastAsia="游ゴシック" w:hAnsi="游ゴシック" w:cs="ＭＳ Ｐ明朝"/>
          <w:noProof/>
          <w:kern w:val="0"/>
          <w:sz w:val="22"/>
        </w:rPr>
        <w:pict>
          <v:shape id="_x0000_s1171" type="#_x0000_t202" style="position:absolute;margin-left:-1.05pt;margin-top:3.9pt;width:423.3pt;height:149.15pt;z-index:251677184;v-text-anchor:middle" fillcolor="#ffc">
            <v:textbox style="mso-next-textbox:#_x0000_s1171" inset="5.85pt,.7pt,5.85pt,.7pt">
              <w:txbxContent>
                <w:p w:rsidR="00840C9C" w:rsidRPr="009B35BD" w:rsidRDefault="00840C9C" w:rsidP="009B35BD">
                  <w:pPr>
                    <w:spacing w:line="360" w:lineRule="exact"/>
                    <w:ind w:leftChars="100" w:left="210" w:rightChars="100" w:right="210" w:firstLineChars="100" w:firstLine="220"/>
                    <w:rPr>
                      <w:rFonts w:ascii="メイリオ" w:eastAsia="メイリオ" w:hAnsi="メイリオ" w:cs="メイリオ"/>
                      <w:sz w:val="22"/>
                    </w:rPr>
                  </w:pPr>
                  <w:r w:rsidRPr="009B35BD">
                    <w:rPr>
                      <w:rFonts w:ascii="メイリオ" w:eastAsia="メイリオ" w:hAnsi="メイリオ" w:cs="メイリオ" w:hint="eastAsia"/>
                      <w:sz w:val="22"/>
                    </w:rPr>
                    <w:t>災害種別や警報、避難情報の度合（</w:t>
                  </w:r>
                  <w:r w:rsidR="004B6C97">
                    <w:rPr>
                      <w:rFonts w:ascii="メイリオ" w:eastAsia="メイリオ" w:hAnsi="メイリオ" w:cs="メイリオ" w:hint="eastAsia"/>
                      <w:sz w:val="22"/>
                    </w:rPr>
                    <w:t>大雨</w:t>
                  </w:r>
                  <w:r w:rsidRPr="009B35BD">
                    <w:rPr>
                      <w:rFonts w:ascii="メイリオ" w:eastAsia="メイリオ" w:hAnsi="メイリオ" w:cs="メイリオ" w:hint="eastAsia"/>
                      <w:sz w:val="22"/>
                    </w:rPr>
                    <w:t>・</w:t>
                  </w:r>
                  <w:r w:rsidR="004B6C97">
                    <w:rPr>
                      <w:rFonts w:ascii="メイリオ" w:eastAsia="メイリオ" w:hAnsi="メイリオ" w:cs="メイリオ" w:hint="eastAsia"/>
                      <w:sz w:val="22"/>
                    </w:rPr>
                    <w:t>洪水・高潮注意報、</w:t>
                  </w:r>
                  <w:r w:rsidRPr="009B35BD">
                    <w:rPr>
                      <w:rFonts w:ascii="メイリオ" w:eastAsia="メイリオ" w:hAnsi="メイリオ" w:cs="メイリオ" w:hint="eastAsia"/>
                      <w:sz w:val="22"/>
                    </w:rPr>
                    <w:t>高齢者等避難</w:t>
                  </w:r>
                  <w:r w:rsidR="004B6C97">
                    <w:rPr>
                      <w:rFonts w:ascii="メイリオ" w:eastAsia="メイリオ" w:hAnsi="メイリオ" w:cs="メイリオ" w:hint="eastAsia"/>
                      <w:sz w:val="22"/>
                    </w:rPr>
                    <w:t>、避難指示</w:t>
                  </w:r>
                  <w:r w:rsidRPr="009B35BD">
                    <w:rPr>
                      <w:rFonts w:ascii="メイリオ" w:eastAsia="メイリオ" w:hAnsi="メイリオ" w:cs="メイリオ" w:hint="eastAsia"/>
                      <w:sz w:val="22"/>
                    </w:rPr>
                    <w:t>、</w:t>
                  </w:r>
                  <w:r w:rsidR="004B6C97">
                    <w:rPr>
                      <w:rFonts w:ascii="メイリオ" w:eastAsia="メイリオ" w:hAnsi="メイリオ" w:cs="メイリオ" w:hint="eastAsia"/>
                      <w:sz w:val="22"/>
                    </w:rPr>
                    <w:t>緊急安全確保</w:t>
                  </w:r>
                  <w:r w:rsidRPr="009B35BD">
                    <w:rPr>
                      <w:rFonts w:ascii="メイリオ" w:eastAsia="メイリオ" w:hAnsi="メイリオ" w:cs="メイリオ" w:hint="eastAsia"/>
                      <w:sz w:val="22"/>
                    </w:rPr>
                    <w:t>）によって、どのような動きをするか、細かくシミュレーションすることが重要です。</w:t>
                  </w:r>
                </w:p>
                <w:p w:rsidR="00840C9C" w:rsidRPr="009B35BD" w:rsidRDefault="00840C9C" w:rsidP="009B35BD">
                  <w:pPr>
                    <w:spacing w:line="360" w:lineRule="exact"/>
                    <w:ind w:rightChars="100" w:right="210"/>
                    <w:rPr>
                      <w:rFonts w:ascii="メイリオ" w:eastAsia="メイリオ" w:hAnsi="メイリオ" w:cs="メイリオ"/>
                      <w:sz w:val="22"/>
                    </w:rPr>
                  </w:pPr>
                  <w:r w:rsidRPr="009B35BD">
                    <w:rPr>
                      <w:rFonts w:ascii="メイリオ" w:eastAsia="メイリオ" w:hAnsi="メイリオ" w:cs="メイリオ" w:hint="eastAsia"/>
                      <w:sz w:val="22"/>
                    </w:rPr>
                    <w:t xml:space="preserve">　</w:t>
                  </w:r>
                </w:p>
                <w:p w:rsidR="00840C9C" w:rsidRPr="009B35BD" w:rsidRDefault="00840C9C" w:rsidP="00B61B87">
                  <w:pPr>
                    <w:spacing w:line="360" w:lineRule="exact"/>
                    <w:ind w:leftChars="200" w:left="860" w:rightChars="100" w:right="210" w:hangingChars="200" w:hanging="440"/>
                    <w:rPr>
                      <w:rFonts w:ascii="メイリオ" w:eastAsia="メイリオ" w:hAnsi="メイリオ" w:cs="メイリオ"/>
                      <w:sz w:val="22"/>
                    </w:rPr>
                  </w:pPr>
                  <w:r w:rsidRPr="009B35BD">
                    <w:rPr>
                      <w:rFonts w:ascii="メイリオ" w:eastAsia="メイリオ" w:hAnsi="メイリオ" w:cs="メイリオ" w:hint="eastAsia"/>
                      <w:sz w:val="22"/>
                    </w:rPr>
                    <w:t>例：</w:t>
                  </w:r>
                  <w:r w:rsidR="00B61B87">
                    <w:rPr>
                      <w:rFonts w:ascii="メイリオ" w:eastAsia="メイリオ" w:hAnsi="メイリオ" w:cs="メイリオ" w:hint="eastAsia"/>
                      <w:sz w:val="22"/>
                    </w:rPr>
                    <w:t>情報収集・共有・伝達、連絡体制の整備、状況把握（見回り、住民の所在確認等）、避難判断・避難行動等　…など</w:t>
                  </w:r>
                </w:p>
              </w:txbxContent>
            </v:textbox>
          </v:shape>
        </w:pict>
      </w:r>
    </w:p>
    <w:p w:rsidR="00F72044" w:rsidRDefault="00F72044" w:rsidP="00E03F59">
      <w:pPr>
        <w:spacing w:line="440" w:lineRule="exact"/>
        <w:jc w:val="left"/>
        <w:rPr>
          <w:rFonts w:ascii="游ゴシック" w:eastAsia="游ゴシック" w:hAnsi="游ゴシック" w:cs="ＭＳ Ｐ明朝"/>
          <w:kern w:val="0"/>
          <w:sz w:val="22"/>
        </w:rPr>
      </w:pPr>
    </w:p>
    <w:p w:rsidR="002C50E4" w:rsidRDefault="002C50E4" w:rsidP="00E03F59">
      <w:pPr>
        <w:spacing w:line="440" w:lineRule="exact"/>
        <w:jc w:val="left"/>
        <w:rPr>
          <w:rFonts w:ascii="游ゴシック" w:eastAsia="游ゴシック" w:hAnsi="游ゴシック" w:cs="ＭＳ Ｐ明朝"/>
          <w:kern w:val="0"/>
          <w:sz w:val="22"/>
        </w:rPr>
      </w:pPr>
    </w:p>
    <w:p w:rsidR="00F72044" w:rsidRDefault="00F72044" w:rsidP="00E03F59">
      <w:pPr>
        <w:spacing w:line="440" w:lineRule="exact"/>
        <w:jc w:val="left"/>
        <w:rPr>
          <w:rFonts w:ascii="游ゴシック" w:eastAsia="游ゴシック" w:hAnsi="游ゴシック" w:cs="ＭＳ Ｐ明朝"/>
          <w:kern w:val="0"/>
          <w:sz w:val="22"/>
        </w:rPr>
      </w:pPr>
    </w:p>
    <w:p w:rsidR="00F72044" w:rsidRDefault="00F72044" w:rsidP="00E03F59">
      <w:pPr>
        <w:spacing w:line="440" w:lineRule="exact"/>
        <w:jc w:val="left"/>
        <w:rPr>
          <w:rFonts w:ascii="游ゴシック" w:eastAsia="游ゴシック" w:hAnsi="游ゴシック" w:cs="ＭＳ Ｐ明朝"/>
          <w:kern w:val="0"/>
          <w:sz w:val="22"/>
        </w:rPr>
      </w:pPr>
    </w:p>
    <w:p w:rsidR="009B35BD" w:rsidRDefault="009B35BD">
      <w:pPr>
        <w:widowControl/>
        <w:jc w:val="left"/>
        <w:rPr>
          <w:rFonts w:ascii="游ゴシック" w:eastAsia="游ゴシック" w:hAnsi="游ゴシック" w:cs="ＭＳ Ｐ明朝"/>
          <w:kern w:val="0"/>
          <w:sz w:val="22"/>
        </w:rPr>
      </w:pPr>
    </w:p>
    <w:p w:rsidR="00171800" w:rsidRDefault="00171800" w:rsidP="009B35BD">
      <w:pPr>
        <w:widowControl/>
        <w:spacing w:line="440" w:lineRule="exact"/>
        <w:jc w:val="left"/>
        <w:rPr>
          <w:rFonts w:ascii="游ゴシック" w:eastAsia="游ゴシック" w:hAnsi="游ゴシック" w:cs="ＭＳ Ｐ明朝"/>
          <w:kern w:val="0"/>
          <w:sz w:val="22"/>
        </w:rPr>
      </w:pPr>
    </w:p>
    <w:p w:rsidR="00803E5D" w:rsidRDefault="00803E5D" w:rsidP="00E03F59">
      <w:pPr>
        <w:spacing w:line="440" w:lineRule="exact"/>
        <w:jc w:val="left"/>
        <w:rPr>
          <w:rFonts w:asciiTheme="majorEastAsia" w:eastAsiaTheme="majorEastAsia" w:hAnsiTheme="majorEastAsia" w:cs="ＭＳ Ｐ明朝"/>
          <w:kern w:val="0"/>
          <w:sz w:val="22"/>
        </w:rPr>
      </w:pPr>
    </w:p>
    <w:p w:rsidR="00E03F59" w:rsidRPr="009B35BD" w:rsidRDefault="00E03F59" w:rsidP="00E03F59">
      <w:pPr>
        <w:spacing w:line="440" w:lineRule="exact"/>
        <w:jc w:val="left"/>
        <w:rPr>
          <w:rFonts w:asciiTheme="majorEastAsia" w:eastAsiaTheme="majorEastAsia" w:hAnsiTheme="majorEastAsia" w:cs="ＭＳ Ｐ明朝"/>
          <w:kern w:val="0"/>
          <w:sz w:val="22"/>
        </w:rPr>
      </w:pPr>
      <w:r w:rsidRPr="009B35BD">
        <w:rPr>
          <w:rFonts w:asciiTheme="majorEastAsia" w:eastAsiaTheme="majorEastAsia" w:hAnsiTheme="majorEastAsia" w:cs="ＭＳ Ｐ明朝" w:hint="eastAsia"/>
          <w:kern w:val="0"/>
          <w:sz w:val="22"/>
        </w:rPr>
        <w:t>（４）災害時の活動</w:t>
      </w:r>
    </w:p>
    <w:p w:rsidR="00F72044" w:rsidRDefault="0088125F" w:rsidP="00E03F59">
      <w:pPr>
        <w:spacing w:line="440" w:lineRule="exact"/>
        <w:jc w:val="left"/>
        <w:rPr>
          <w:rFonts w:ascii="游ゴシック" w:eastAsia="游ゴシック" w:hAnsi="游ゴシック" w:cs="ＭＳ Ｐ明朝"/>
          <w:kern w:val="0"/>
          <w:sz w:val="22"/>
        </w:rPr>
      </w:pPr>
      <w:r>
        <w:rPr>
          <w:rFonts w:ascii="游ゴシック" w:eastAsia="游ゴシック" w:hAnsi="游ゴシック" w:cs="ＭＳ Ｐ明朝"/>
          <w:noProof/>
          <w:kern w:val="0"/>
          <w:sz w:val="22"/>
        </w:rPr>
        <w:pict>
          <v:shape id="_x0000_s1172" type="#_x0000_t202" style="position:absolute;margin-left:-1.05pt;margin-top:9.9pt;width:423.3pt;height:174.85pt;z-index:251678208;v-text-anchor:middle" fillcolor="#ffc">
            <v:textbox style="mso-next-textbox:#_x0000_s1172" inset="5.85pt,.7pt,5.85pt,.7pt">
              <w:txbxContent>
                <w:p w:rsidR="00840C9C" w:rsidRPr="009B35BD" w:rsidRDefault="00840C9C" w:rsidP="009B35BD">
                  <w:pPr>
                    <w:spacing w:line="360" w:lineRule="exact"/>
                    <w:ind w:leftChars="100" w:left="210" w:rightChars="100" w:right="210" w:firstLineChars="100" w:firstLine="220"/>
                    <w:rPr>
                      <w:rFonts w:ascii="メイリオ" w:eastAsia="メイリオ" w:hAnsi="メイリオ" w:cs="メイリオ"/>
                      <w:sz w:val="22"/>
                    </w:rPr>
                  </w:pPr>
                  <w:r w:rsidRPr="009B35BD">
                    <w:rPr>
                      <w:rFonts w:ascii="メイリオ" w:eastAsia="メイリオ" w:hAnsi="メイリオ" w:cs="メイリオ" w:hint="eastAsia"/>
                      <w:sz w:val="22"/>
                    </w:rPr>
                    <w:t>行政の支援や救助が届かない又は間に合わない状況では、特に自助、共助による助け合いが重要となります。想定外の事態に備えて、地域の力で生き延びる体制づくりをしましょう。</w:t>
                  </w:r>
                </w:p>
                <w:p w:rsidR="00840C9C" w:rsidRPr="009B35BD" w:rsidRDefault="00840C9C" w:rsidP="009B35BD">
                  <w:pPr>
                    <w:spacing w:line="360" w:lineRule="exact"/>
                    <w:ind w:rightChars="100" w:right="210"/>
                    <w:rPr>
                      <w:rFonts w:ascii="メイリオ" w:eastAsia="メイリオ" w:hAnsi="メイリオ" w:cs="メイリオ"/>
                      <w:sz w:val="22"/>
                    </w:rPr>
                  </w:pPr>
                  <w:r w:rsidRPr="009B35BD">
                    <w:rPr>
                      <w:rFonts w:ascii="メイリオ" w:eastAsia="メイリオ" w:hAnsi="メイリオ" w:cs="メイリオ" w:hint="eastAsia"/>
                      <w:sz w:val="22"/>
                    </w:rPr>
                    <w:t xml:space="preserve">　</w:t>
                  </w:r>
                </w:p>
                <w:p w:rsidR="00840C9C" w:rsidRPr="009B35BD" w:rsidRDefault="00840C9C" w:rsidP="00B61B87">
                  <w:pPr>
                    <w:spacing w:line="360" w:lineRule="exact"/>
                    <w:ind w:left="660" w:rightChars="100" w:right="210" w:hangingChars="300" w:hanging="660"/>
                    <w:rPr>
                      <w:rFonts w:ascii="メイリオ" w:eastAsia="メイリオ" w:hAnsi="メイリオ" w:cs="メイリオ"/>
                      <w:sz w:val="22"/>
                    </w:rPr>
                  </w:pPr>
                  <w:r w:rsidRPr="009B35BD">
                    <w:rPr>
                      <w:rFonts w:ascii="メイリオ" w:eastAsia="メイリオ" w:hAnsi="メイリオ" w:cs="メイリオ" w:hint="eastAsia"/>
                      <w:sz w:val="22"/>
                    </w:rPr>
                    <w:t xml:space="preserve">　例：</w:t>
                  </w:r>
                  <w:r w:rsidR="00B61B87">
                    <w:rPr>
                      <w:rFonts w:ascii="メイリオ" w:eastAsia="メイリオ" w:hAnsi="メイリオ" w:cs="メイリオ" w:hint="eastAsia"/>
                      <w:sz w:val="22"/>
                    </w:rPr>
                    <w:t>救出及び救助、身の安全の確保、出火防止・初期消火、避難所運営・避難所外避難者への支援　…など</w:t>
                  </w:r>
                </w:p>
              </w:txbxContent>
            </v:textbox>
          </v:shape>
        </w:pict>
      </w:r>
    </w:p>
    <w:p w:rsidR="002C50E4" w:rsidRDefault="002C50E4" w:rsidP="00E03F59">
      <w:pPr>
        <w:spacing w:line="440" w:lineRule="exact"/>
        <w:jc w:val="left"/>
        <w:rPr>
          <w:rFonts w:ascii="游ゴシック" w:eastAsia="游ゴシック" w:hAnsi="游ゴシック" w:cs="ＭＳ Ｐ明朝"/>
          <w:kern w:val="0"/>
          <w:sz w:val="22"/>
        </w:rPr>
      </w:pPr>
    </w:p>
    <w:p w:rsidR="002C50E4" w:rsidRDefault="002C50E4" w:rsidP="00E03F59">
      <w:pPr>
        <w:spacing w:line="440" w:lineRule="exact"/>
        <w:jc w:val="left"/>
        <w:rPr>
          <w:rFonts w:ascii="游ゴシック" w:eastAsia="游ゴシック" w:hAnsi="游ゴシック" w:cs="ＭＳ Ｐ明朝"/>
          <w:kern w:val="0"/>
          <w:sz w:val="22"/>
        </w:rPr>
      </w:pPr>
    </w:p>
    <w:p w:rsidR="00F72044" w:rsidRDefault="00F72044" w:rsidP="00E03F59">
      <w:pPr>
        <w:spacing w:line="440" w:lineRule="exact"/>
        <w:jc w:val="left"/>
        <w:rPr>
          <w:rFonts w:ascii="游ゴシック" w:eastAsia="游ゴシック" w:hAnsi="游ゴシック" w:cs="ＭＳ Ｐ明朝"/>
          <w:kern w:val="0"/>
          <w:sz w:val="22"/>
        </w:rPr>
      </w:pPr>
    </w:p>
    <w:p w:rsidR="00F72044" w:rsidRDefault="00F72044" w:rsidP="00E03F59">
      <w:pPr>
        <w:spacing w:line="440" w:lineRule="exact"/>
        <w:jc w:val="left"/>
        <w:rPr>
          <w:rFonts w:ascii="游ゴシック" w:eastAsia="游ゴシック" w:hAnsi="游ゴシック" w:cs="ＭＳ Ｐ明朝"/>
          <w:kern w:val="0"/>
          <w:sz w:val="22"/>
        </w:rPr>
      </w:pPr>
    </w:p>
    <w:p w:rsidR="005E2982" w:rsidRDefault="005E2982" w:rsidP="00E03F59">
      <w:pPr>
        <w:spacing w:line="440" w:lineRule="exact"/>
        <w:jc w:val="left"/>
        <w:rPr>
          <w:rFonts w:ascii="游ゴシック" w:eastAsia="游ゴシック" w:hAnsi="游ゴシック" w:cs="ＭＳ Ｐ明朝"/>
          <w:kern w:val="0"/>
          <w:sz w:val="22"/>
        </w:rPr>
      </w:pPr>
    </w:p>
    <w:p w:rsidR="005E2982" w:rsidRDefault="005E2982" w:rsidP="00E03F59">
      <w:pPr>
        <w:spacing w:line="440" w:lineRule="exact"/>
        <w:jc w:val="left"/>
        <w:rPr>
          <w:rFonts w:ascii="游ゴシック" w:eastAsia="游ゴシック" w:hAnsi="游ゴシック" w:cs="ＭＳ Ｐ明朝"/>
          <w:kern w:val="0"/>
          <w:sz w:val="22"/>
        </w:rPr>
      </w:pPr>
    </w:p>
    <w:p w:rsidR="008E28EC" w:rsidRDefault="008E28EC" w:rsidP="00E03F59">
      <w:pPr>
        <w:spacing w:line="440" w:lineRule="exact"/>
        <w:jc w:val="left"/>
        <w:rPr>
          <w:rFonts w:ascii="游ゴシック" w:eastAsia="游ゴシック" w:hAnsi="游ゴシック" w:cs="ＭＳ Ｐ明朝"/>
          <w:kern w:val="0"/>
          <w:sz w:val="22"/>
        </w:rPr>
      </w:pPr>
    </w:p>
    <w:p w:rsidR="008E28EC" w:rsidRDefault="008E28EC" w:rsidP="00E03F59">
      <w:pPr>
        <w:spacing w:line="440" w:lineRule="exact"/>
        <w:jc w:val="left"/>
        <w:rPr>
          <w:rFonts w:ascii="游ゴシック" w:eastAsia="游ゴシック" w:hAnsi="游ゴシック" w:cs="ＭＳ Ｐ明朝"/>
          <w:kern w:val="0"/>
          <w:sz w:val="22"/>
        </w:rPr>
      </w:pPr>
    </w:p>
    <w:p w:rsidR="009B35BD" w:rsidRDefault="009B35BD">
      <w:pPr>
        <w:widowControl/>
        <w:jc w:val="left"/>
        <w:rPr>
          <w:rFonts w:ascii="游ゴシック" w:eastAsia="游ゴシック" w:hAnsi="游ゴシック" w:cs="ＭＳ Ｐ明朝"/>
          <w:kern w:val="0"/>
          <w:sz w:val="22"/>
        </w:rPr>
      </w:pPr>
      <w:r>
        <w:rPr>
          <w:rFonts w:ascii="游ゴシック" w:eastAsia="游ゴシック" w:hAnsi="游ゴシック" w:cs="ＭＳ Ｐ明朝"/>
          <w:kern w:val="0"/>
          <w:sz w:val="22"/>
        </w:rPr>
        <w:br w:type="page"/>
      </w:r>
    </w:p>
    <w:p w:rsidR="00E03F59" w:rsidRPr="009B35BD" w:rsidRDefault="00E03F59" w:rsidP="00E03F59">
      <w:pPr>
        <w:spacing w:line="440" w:lineRule="exact"/>
        <w:jc w:val="left"/>
        <w:rPr>
          <w:rFonts w:asciiTheme="majorEastAsia" w:eastAsiaTheme="majorEastAsia" w:hAnsiTheme="majorEastAsia" w:cs="ＭＳ Ｐ明朝"/>
          <w:kern w:val="0"/>
          <w:sz w:val="22"/>
        </w:rPr>
      </w:pPr>
      <w:r w:rsidRPr="009B35BD">
        <w:rPr>
          <w:rFonts w:asciiTheme="majorEastAsia" w:eastAsiaTheme="majorEastAsia" w:hAnsiTheme="majorEastAsia" w:cs="ＭＳ Ｐ明朝" w:hint="eastAsia"/>
          <w:kern w:val="0"/>
          <w:sz w:val="22"/>
        </w:rPr>
        <w:lastRenderedPageBreak/>
        <w:t>（５）復旧・復興期の活動</w:t>
      </w:r>
    </w:p>
    <w:p w:rsidR="00F72044" w:rsidRDefault="0088125F" w:rsidP="00E03F59">
      <w:pPr>
        <w:spacing w:line="440" w:lineRule="exact"/>
        <w:jc w:val="left"/>
        <w:rPr>
          <w:rFonts w:ascii="游ゴシック" w:eastAsia="游ゴシック" w:hAnsi="游ゴシック" w:cs="ＭＳ Ｐ明朝"/>
          <w:kern w:val="0"/>
          <w:sz w:val="22"/>
        </w:rPr>
      </w:pPr>
      <w:r>
        <w:rPr>
          <w:rFonts w:ascii="游ゴシック" w:eastAsia="游ゴシック" w:hAnsi="游ゴシック" w:cs="ＭＳ Ｐ明朝"/>
          <w:noProof/>
          <w:kern w:val="0"/>
          <w:sz w:val="22"/>
        </w:rPr>
        <w:pict>
          <v:shape id="_x0000_s1173" type="#_x0000_t202" style="position:absolute;margin-left:-1.05pt;margin-top:3.25pt;width:423.3pt;height:163.45pt;z-index:251679232;v-text-anchor:middle" fillcolor="#ffc">
            <v:textbox style="mso-next-textbox:#_x0000_s1173" inset="5.85pt,.7pt,5.85pt,.7pt">
              <w:txbxContent>
                <w:p w:rsidR="00840C9C" w:rsidRPr="009B35BD" w:rsidRDefault="00840C9C" w:rsidP="009B35BD">
                  <w:pPr>
                    <w:spacing w:line="360" w:lineRule="exact"/>
                    <w:ind w:leftChars="100" w:left="210" w:rightChars="100" w:right="210" w:firstLineChars="100" w:firstLine="220"/>
                    <w:rPr>
                      <w:rFonts w:ascii="メイリオ" w:eastAsia="メイリオ" w:hAnsi="メイリオ" w:cs="メイリオ"/>
                      <w:sz w:val="22"/>
                    </w:rPr>
                  </w:pPr>
                  <w:r w:rsidRPr="009B35BD">
                    <w:rPr>
                      <w:rFonts w:ascii="メイリオ" w:eastAsia="メイリオ" w:hAnsi="メイリオ" w:cs="メイリオ" w:hint="eastAsia"/>
                      <w:sz w:val="22"/>
                    </w:rPr>
                    <w:t>家屋の被害状況によっては、長期に渡る避難所生活が強いられる場合があります。炊きだしや支援物資の運搬など、地域で協力して被災者への支援を行いましょう。</w:t>
                  </w:r>
                </w:p>
                <w:p w:rsidR="00840C9C" w:rsidRPr="009B35BD" w:rsidRDefault="00840C9C" w:rsidP="009B35BD">
                  <w:pPr>
                    <w:spacing w:line="360" w:lineRule="exact"/>
                    <w:ind w:rightChars="100" w:right="210"/>
                    <w:rPr>
                      <w:rFonts w:ascii="メイリオ" w:eastAsia="メイリオ" w:hAnsi="メイリオ" w:cs="メイリオ"/>
                      <w:sz w:val="22"/>
                    </w:rPr>
                  </w:pPr>
                </w:p>
                <w:p w:rsidR="00840C9C" w:rsidRPr="009B35BD" w:rsidRDefault="00840C9C" w:rsidP="00B61B87">
                  <w:pPr>
                    <w:spacing w:line="360" w:lineRule="exact"/>
                    <w:ind w:rightChars="100" w:right="210" w:firstLineChars="200" w:firstLine="440"/>
                    <w:rPr>
                      <w:rFonts w:ascii="メイリオ" w:eastAsia="メイリオ" w:hAnsi="メイリオ" w:cs="メイリオ"/>
                      <w:sz w:val="22"/>
                    </w:rPr>
                  </w:pPr>
                  <w:r w:rsidRPr="009B35BD">
                    <w:rPr>
                      <w:rFonts w:ascii="メイリオ" w:eastAsia="メイリオ" w:hAnsi="メイリオ" w:cs="メイリオ" w:hint="eastAsia"/>
                      <w:sz w:val="22"/>
                    </w:rPr>
                    <w:t>例：</w:t>
                  </w:r>
                  <w:r w:rsidR="00B61B87">
                    <w:rPr>
                      <w:rFonts w:ascii="メイリオ" w:eastAsia="メイリオ" w:hAnsi="メイリオ" w:cs="メイリオ" w:hint="eastAsia"/>
                      <w:sz w:val="22"/>
                    </w:rPr>
                    <w:t>被災者への支援、復旧・復興活動の促進　…など</w:t>
                  </w:r>
                </w:p>
              </w:txbxContent>
            </v:textbox>
          </v:shape>
        </w:pict>
      </w:r>
    </w:p>
    <w:p w:rsidR="00F72044" w:rsidRDefault="00F72044" w:rsidP="00E03F59">
      <w:pPr>
        <w:spacing w:line="440" w:lineRule="exact"/>
        <w:jc w:val="left"/>
        <w:rPr>
          <w:rFonts w:ascii="游ゴシック" w:eastAsia="游ゴシック" w:hAnsi="游ゴシック" w:cs="ＭＳ Ｐ明朝"/>
          <w:kern w:val="0"/>
          <w:sz w:val="22"/>
        </w:rPr>
      </w:pPr>
    </w:p>
    <w:p w:rsidR="00F72044" w:rsidRDefault="00F72044" w:rsidP="00E03F59">
      <w:pPr>
        <w:spacing w:line="440" w:lineRule="exact"/>
        <w:jc w:val="left"/>
        <w:rPr>
          <w:rFonts w:ascii="游ゴシック" w:eastAsia="游ゴシック" w:hAnsi="游ゴシック" w:cs="ＭＳ Ｐ明朝"/>
          <w:kern w:val="0"/>
          <w:sz w:val="22"/>
        </w:rPr>
      </w:pPr>
    </w:p>
    <w:p w:rsidR="002C50E4" w:rsidRDefault="002C50E4" w:rsidP="00E03F59">
      <w:pPr>
        <w:spacing w:line="440" w:lineRule="exact"/>
        <w:jc w:val="left"/>
        <w:rPr>
          <w:rFonts w:ascii="游ゴシック" w:eastAsia="游ゴシック" w:hAnsi="游ゴシック" w:cs="ＭＳ Ｐ明朝"/>
          <w:kern w:val="0"/>
          <w:sz w:val="22"/>
        </w:rPr>
      </w:pPr>
    </w:p>
    <w:p w:rsidR="00F72044" w:rsidRDefault="00F72044" w:rsidP="00E03F59">
      <w:pPr>
        <w:spacing w:line="440" w:lineRule="exact"/>
        <w:jc w:val="left"/>
        <w:rPr>
          <w:rFonts w:ascii="游ゴシック" w:eastAsia="游ゴシック" w:hAnsi="游ゴシック" w:cs="ＭＳ Ｐ明朝"/>
          <w:kern w:val="0"/>
          <w:sz w:val="22"/>
        </w:rPr>
      </w:pPr>
    </w:p>
    <w:p w:rsidR="002C50E4" w:rsidRDefault="002C50E4" w:rsidP="00E03F59">
      <w:pPr>
        <w:spacing w:line="440" w:lineRule="exact"/>
        <w:jc w:val="left"/>
        <w:rPr>
          <w:rFonts w:ascii="游ゴシック" w:eastAsia="游ゴシック" w:hAnsi="游ゴシック" w:cs="ＭＳ Ｐ明朝"/>
          <w:kern w:val="0"/>
          <w:sz w:val="22"/>
        </w:rPr>
      </w:pPr>
    </w:p>
    <w:p w:rsidR="002C50E4" w:rsidRDefault="002C50E4" w:rsidP="00E03F59">
      <w:pPr>
        <w:spacing w:line="440" w:lineRule="exact"/>
        <w:jc w:val="left"/>
        <w:rPr>
          <w:rFonts w:ascii="游ゴシック" w:eastAsia="游ゴシック" w:hAnsi="游ゴシック" w:cs="ＭＳ Ｐ明朝"/>
          <w:kern w:val="0"/>
          <w:sz w:val="22"/>
        </w:rPr>
      </w:pPr>
    </w:p>
    <w:p w:rsidR="002C50E4" w:rsidRDefault="002C50E4" w:rsidP="00E03F59">
      <w:pPr>
        <w:spacing w:line="440" w:lineRule="exact"/>
        <w:jc w:val="left"/>
        <w:rPr>
          <w:rFonts w:ascii="游ゴシック" w:eastAsia="游ゴシック" w:hAnsi="游ゴシック" w:cs="ＭＳ Ｐ明朝"/>
          <w:kern w:val="0"/>
          <w:sz w:val="22"/>
        </w:rPr>
      </w:pPr>
    </w:p>
    <w:p w:rsidR="002C50E4" w:rsidRDefault="002C50E4" w:rsidP="00E03F59">
      <w:pPr>
        <w:spacing w:line="440" w:lineRule="exact"/>
        <w:jc w:val="left"/>
        <w:rPr>
          <w:rFonts w:ascii="游ゴシック" w:eastAsia="游ゴシック" w:hAnsi="游ゴシック" w:cs="ＭＳ Ｐ明朝"/>
          <w:kern w:val="0"/>
          <w:sz w:val="22"/>
        </w:rPr>
      </w:pPr>
    </w:p>
    <w:p w:rsidR="00E03F59" w:rsidRPr="009B35BD" w:rsidRDefault="0088125F" w:rsidP="00E03F59">
      <w:pPr>
        <w:spacing w:line="440" w:lineRule="exact"/>
        <w:jc w:val="left"/>
        <w:rPr>
          <w:rFonts w:asciiTheme="majorEastAsia" w:eastAsiaTheme="majorEastAsia" w:hAnsiTheme="majorEastAsia" w:cs="ＭＳ Ｐ明朝"/>
          <w:kern w:val="0"/>
          <w:sz w:val="22"/>
        </w:rPr>
      </w:pPr>
      <w:r>
        <w:rPr>
          <w:rFonts w:asciiTheme="majorEastAsia" w:eastAsiaTheme="majorEastAsia" w:hAnsiTheme="majorEastAsia" w:cs="ＭＳ Ｐ明朝" w:hint="eastAsia"/>
          <w:kern w:val="0"/>
          <w:sz w:val="22"/>
        </w:rPr>
        <w:t>（６）市</w:t>
      </w:r>
      <w:r w:rsidR="00E03F59" w:rsidRPr="009B35BD">
        <w:rPr>
          <w:rFonts w:asciiTheme="majorEastAsia" w:eastAsiaTheme="majorEastAsia" w:hAnsiTheme="majorEastAsia" w:cs="ＭＳ Ｐ明朝" w:hint="eastAsia"/>
          <w:kern w:val="0"/>
          <w:sz w:val="22"/>
        </w:rPr>
        <w:t>、消防団、各種地域団体、ボランティア等との連携</w:t>
      </w:r>
      <w:bookmarkStart w:id="0" w:name="_GoBack"/>
      <w:bookmarkEnd w:id="0"/>
    </w:p>
    <w:p w:rsidR="00E03F59" w:rsidRDefault="0088125F">
      <w:pPr>
        <w:widowControl/>
        <w:jc w:val="left"/>
        <w:rPr>
          <w:rFonts w:ascii="ＭＳ ゴシック" w:eastAsia="ＭＳ ゴシック" w:hAnsi="ＭＳ ゴシック"/>
          <w:b/>
          <w:color w:val="0070C0"/>
          <w:sz w:val="24"/>
          <w:szCs w:val="28"/>
        </w:rPr>
      </w:pPr>
      <w:r>
        <w:rPr>
          <w:rFonts w:ascii="游ゴシック" w:eastAsia="游ゴシック" w:hAnsi="游ゴシック" w:cs="ＭＳ Ｐ明朝"/>
          <w:noProof/>
          <w:kern w:val="0"/>
          <w:sz w:val="22"/>
        </w:rPr>
        <w:pict>
          <v:shape id="_x0000_s1174" type="#_x0000_t202" style="position:absolute;margin-left:-1.05pt;margin-top:3.9pt;width:423.3pt;height:174.3pt;z-index:251680256;v-text-anchor:middle" fillcolor="#ffc">
            <v:textbox style="mso-next-textbox:#_x0000_s1174" inset="5.85pt,.7pt,5.85pt,.7pt">
              <w:txbxContent>
                <w:p w:rsidR="00840C9C" w:rsidRDefault="00840C9C" w:rsidP="009B35BD">
                  <w:pPr>
                    <w:spacing w:line="360" w:lineRule="exact"/>
                    <w:ind w:leftChars="100" w:left="210" w:rightChars="100" w:right="210" w:firstLineChars="100" w:firstLine="220"/>
                    <w:rPr>
                      <w:rFonts w:ascii="メイリオ" w:eastAsia="メイリオ" w:hAnsi="メイリオ" w:cs="メイリオ"/>
                      <w:sz w:val="22"/>
                    </w:rPr>
                  </w:pPr>
                  <w:r w:rsidRPr="009B35BD">
                    <w:rPr>
                      <w:rFonts w:ascii="メイリオ" w:eastAsia="メイリオ" w:hAnsi="メイリオ" w:cs="メイリオ" w:hint="eastAsia"/>
                      <w:sz w:val="22"/>
                    </w:rPr>
                    <w:t>行政関係者、学識経験者等の専門家のほか、消防団、各種地域団体、ボランティア等との連携・協力は非常に重要です。</w:t>
                  </w:r>
                </w:p>
                <w:p w:rsidR="00840C9C" w:rsidRPr="009B35BD" w:rsidRDefault="00840C9C" w:rsidP="006B1898">
                  <w:pPr>
                    <w:spacing w:beforeLines="50" w:before="180" w:line="360" w:lineRule="exact"/>
                    <w:ind w:leftChars="100" w:left="210" w:rightChars="100" w:right="210" w:firstLineChars="100" w:firstLine="220"/>
                    <w:rPr>
                      <w:rFonts w:ascii="メイリオ" w:eastAsia="メイリオ" w:hAnsi="メイリオ" w:cs="メイリオ"/>
                      <w:sz w:val="22"/>
                    </w:rPr>
                  </w:pPr>
                  <w:r w:rsidRPr="009B35BD">
                    <w:rPr>
                      <w:rFonts w:ascii="メイリオ" w:eastAsia="メイリオ" w:hAnsi="メイリオ" w:cs="メイリオ" w:hint="eastAsia"/>
                      <w:sz w:val="22"/>
                    </w:rPr>
                    <w:t>また、そのほかにも近隣地域や地区内で、協力や活躍の期待される事業者がいないか確認しましょう。</w:t>
                  </w:r>
                </w:p>
                <w:p w:rsidR="00840C9C" w:rsidRPr="009B35BD" w:rsidRDefault="00840C9C" w:rsidP="006B1898">
                  <w:pPr>
                    <w:spacing w:beforeLines="50" w:before="180" w:line="360" w:lineRule="exact"/>
                    <w:ind w:leftChars="100" w:left="210" w:rightChars="100" w:right="210" w:firstLineChars="100" w:firstLine="220"/>
                    <w:rPr>
                      <w:rFonts w:ascii="メイリオ" w:eastAsia="メイリオ" w:hAnsi="メイリオ" w:cs="メイリオ"/>
                      <w:sz w:val="22"/>
                    </w:rPr>
                  </w:pPr>
                  <w:r w:rsidRPr="009B35BD">
                    <w:rPr>
                      <w:rFonts w:ascii="メイリオ" w:eastAsia="メイリオ" w:hAnsi="メイリオ" w:cs="メイリオ" w:hint="eastAsia"/>
                      <w:sz w:val="22"/>
                    </w:rPr>
                    <w:t>資機材の貸し出しや</w:t>
                  </w:r>
                  <w:r w:rsidR="00CE5A43">
                    <w:rPr>
                      <w:rFonts w:ascii="メイリオ" w:eastAsia="メイリオ" w:hAnsi="メイリオ" w:cs="メイリオ" w:hint="eastAsia"/>
                      <w:sz w:val="22"/>
                    </w:rPr>
                    <w:t>、災害活動に必要な駐車場</w:t>
                  </w:r>
                  <w:r w:rsidRPr="009B35BD">
                    <w:rPr>
                      <w:rFonts w:ascii="メイリオ" w:eastAsia="メイリオ" w:hAnsi="メイリオ" w:cs="メイリオ" w:hint="eastAsia"/>
                      <w:sz w:val="22"/>
                    </w:rPr>
                    <w:t>の提供など、協力の約束を記した書式（協定書等）を作成して取り交わしておくとよいでしょう。</w:t>
                  </w:r>
                </w:p>
              </w:txbxContent>
            </v:textbox>
          </v:shape>
        </w:pict>
      </w:r>
    </w:p>
    <w:p w:rsidR="002C50E4" w:rsidRDefault="002C50E4" w:rsidP="006B1898">
      <w:pPr>
        <w:widowControl/>
        <w:spacing w:beforeLines="50" w:before="180"/>
        <w:jc w:val="left"/>
        <w:rPr>
          <w:rFonts w:ascii="ＭＳ ゴシック" w:eastAsia="ＭＳ ゴシック" w:hAnsi="ＭＳ ゴシック"/>
          <w:b/>
          <w:color w:val="0070C0"/>
          <w:sz w:val="24"/>
          <w:szCs w:val="28"/>
        </w:rPr>
      </w:pPr>
    </w:p>
    <w:p w:rsidR="002C50E4" w:rsidRDefault="002C50E4" w:rsidP="006B1898">
      <w:pPr>
        <w:widowControl/>
        <w:spacing w:beforeLines="50" w:before="180"/>
        <w:jc w:val="left"/>
        <w:rPr>
          <w:rFonts w:ascii="ＭＳ ゴシック" w:eastAsia="ＭＳ ゴシック" w:hAnsi="ＭＳ ゴシック"/>
          <w:b/>
          <w:color w:val="0070C0"/>
          <w:sz w:val="24"/>
          <w:szCs w:val="28"/>
        </w:rPr>
      </w:pPr>
    </w:p>
    <w:p w:rsidR="002C50E4" w:rsidRDefault="002C50E4" w:rsidP="006B1898">
      <w:pPr>
        <w:widowControl/>
        <w:spacing w:beforeLines="50" w:before="180"/>
        <w:jc w:val="left"/>
        <w:rPr>
          <w:rFonts w:ascii="ＭＳ ゴシック" w:eastAsia="ＭＳ ゴシック" w:hAnsi="ＭＳ ゴシック"/>
          <w:b/>
          <w:color w:val="0070C0"/>
          <w:sz w:val="24"/>
          <w:szCs w:val="28"/>
        </w:rPr>
      </w:pPr>
    </w:p>
    <w:p w:rsidR="002C50E4" w:rsidRDefault="002C50E4" w:rsidP="006B1898">
      <w:pPr>
        <w:widowControl/>
        <w:spacing w:beforeLines="50" w:before="180"/>
        <w:jc w:val="left"/>
        <w:rPr>
          <w:rFonts w:ascii="ＭＳ ゴシック" w:eastAsia="ＭＳ ゴシック" w:hAnsi="ＭＳ ゴシック"/>
          <w:b/>
          <w:color w:val="0070C0"/>
          <w:sz w:val="24"/>
          <w:szCs w:val="28"/>
        </w:rPr>
      </w:pPr>
    </w:p>
    <w:p w:rsidR="002C50E4" w:rsidRDefault="002C50E4" w:rsidP="006B1898">
      <w:pPr>
        <w:widowControl/>
        <w:spacing w:beforeLines="50" w:before="180"/>
        <w:jc w:val="left"/>
        <w:rPr>
          <w:rFonts w:ascii="ＭＳ ゴシック" w:eastAsia="ＭＳ ゴシック" w:hAnsi="ＭＳ ゴシック"/>
          <w:b/>
          <w:color w:val="0070C0"/>
          <w:sz w:val="24"/>
          <w:szCs w:val="28"/>
        </w:rPr>
      </w:pPr>
    </w:p>
    <w:p w:rsidR="005E2982" w:rsidRDefault="005E2982">
      <w:pPr>
        <w:widowControl/>
        <w:jc w:val="left"/>
        <w:rPr>
          <w:rFonts w:ascii="ＭＳ ゴシック" w:eastAsia="ＭＳ ゴシック" w:hAnsi="ＭＳ ゴシック"/>
          <w:b/>
          <w:color w:val="0070C0"/>
          <w:sz w:val="24"/>
          <w:szCs w:val="28"/>
        </w:rPr>
      </w:pPr>
      <w:r>
        <w:rPr>
          <w:rFonts w:ascii="ＭＳ ゴシック" w:eastAsia="ＭＳ ゴシック" w:hAnsi="ＭＳ ゴシック"/>
          <w:b/>
          <w:color w:val="0070C0"/>
          <w:sz w:val="24"/>
          <w:szCs w:val="28"/>
        </w:rPr>
        <w:br w:type="page"/>
      </w:r>
    </w:p>
    <w:p w:rsidR="00E03F59" w:rsidRPr="00007EB7" w:rsidRDefault="00E03F59" w:rsidP="006B1898">
      <w:pPr>
        <w:widowControl/>
        <w:spacing w:beforeLines="50" w:before="180"/>
        <w:jc w:val="left"/>
        <w:rPr>
          <w:rFonts w:ascii="ＭＳ ゴシック" w:eastAsia="ＭＳ ゴシック" w:hAnsi="ＭＳ ゴシック"/>
          <w:b/>
          <w:color w:val="0070C0"/>
          <w:sz w:val="24"/>
          <w:szCs w:val="28"/>
        </w:rPr>
      </w:pPr>
      <w:r w:rsidRPr="00007EB7">
        <w:rPr>
          <w:rFonts w:ascii="ＭＳ ゴシック" w:eastAsia="ＭＳ ゴシック" w:hAnsi="ＭＳ ゴシック" w:hint="eastAsia"/>
          <w:b/>
          <w:color w:val="0070C0"/>
          <w:sz w:val="24"/>
          <w:szCs w:val="28"/>
        </w:rPr>
        <w:lastRenderedPageBreak/>
        <w:t>５．実践と検証</w:t>
      </w:r>
    </w:p>
    <w:p w:rsidR="00E03F59" w:rsidRPr="00B4242B" w:rsidRDefault="00E03F59" w:rsidP="00E03F59">
      <w:pPr>
        <w:spacing w:line="440" w:lineRule="exact"/>
        <w:jc w:val="left"/>
        <w:rPr>
          <w:rFonts w:asciiTheme="majorEastAsia" w:eastAsiaTheme="majorEastAsia" w:hAnsiTheme="majorEastAsia" w:cs="ＭＳ Ｐ明朝"/>
          <w:kern w:val="0"/>
          <w:sz w:val="22"/>
        </w:rPr>
      </w:pPr>
      <w:r w:rsidRPr="00B4242B">
        <w:rPr>
          <w:rFonts w:asciiTheme="majorEastAsia" w:eastAsiaTheme="majorEastAsia" w:hAnsiTheme="majorEastAsia" w:cs="ＭＳ Ｐ明朝" w:hint="eastAsia"/>
          <w:kern w:val="0"/>
          <w:sz w:val="22"/>
        </w:rPr>
        <w:t>（１）防災訓練の実施・検証</w:t>
      </w:r>
    </w:p>
    <w:p w:rsidR="002C50E4" w:rsidRDefault="0088125F" w:rsidP="00E03F59">
      <w:pPr>
        <w:spacing w:line="440" w:lineRule="exact"/>
        <w:jc w:val="left"/>
        <w:rPr>
          <w:rFonts w:ascii="游ゴシック" w:eastAsia="游ゴシック" w:hAnsi="游ゴシック" w:cs="ＭＳ Ｐ明朝"/>
          <w:kern w:val="0"/>
          <w:sz w:val="22"/>
        </w:rPr>
      </w:pPr>
      <w:r>
        <w:rPr>
          <w:rFonts w:ascii="游ゴシック" w:eastAsia="游ゴシック" w:hAnsi="游ゴシック" w:cs="ＭＳ Ｐ明朝"/>
          <w:noProof/>
          <w:kern w:val="0"/>
          <w:sz w:val="22"/>
        </w:rPr>
        <w:pict>
          <v:shape id="_x0000_s1170" type="#_x0000_t202" style="position:absolute;margin-left:4.1pt;margin-top:221pt;width:422.55pt;height:70pt;z-index:251676160;v-text-anchor:middle" fillcolor="#ffc">
            <v:textbox style="mso-next-textbox:#_x0000_s1170" inset="5.85pt,.7pt,5.85pt,.7pt">
              <w:txbxContent>
                <w:p w:rsidR="00840C9C" w:rsidRPr="009B35BD" w:rsidRDefault="00840C9C" w:rsidP="009B35BD">
                  <w:pPr>
                    <w:spacing w:line="360" w:lineRule="exact"/>
                    <w:ind w:leftChars="100" w:left="210" w:rightChars="100" w:right="210"/>
                    <w:rPr>
                      <w:rFonts w:ascii="メイリオ" w:eastAsia="メイリオ" w:hAnsi="メイリオ" w:cs="メイリオ"/>
                      <w:sz w:val="22"/>
                    </w:rPr>
                  </w:pPr>
                  <w:r w:rsidRPr="009B35BD">
                    <w:rPr>
                      <w:rFonts w:ascii="メイリオ" w:eastAsia="メイリオ" w:hAnsi="メイリオ" w:cs="メイリオ" w:hint="eastAsia"/>
                      <w:sz w:val="22"/>
                    </w:rPr>
                    <w:t xml:space="preserve">　計画は作成するだけでなく、定期的に見直すことが重要です。年に１回を目安に、次に見直す予定を立てておきましょう。</w:t>
                  </w:r>
                </w:p>
              </w:txbxContent>
            </v:textbox>
          </v:shape>
        </w:pict>
      </w:r>
      <w:r>
        <w:rPr>
          <w:rFonts w:ascii="游ゴシック" w:eastAsia="游ゴシック" w:hAnsi="游ゴシック" w:cs="ＭＳ Ｐ明朝"/>
          <w:noProof/>
          <w:kern w:val="0"/>
          <w:sz w:val="22"/>
        </w:rPr>
        <w:pict>
          <v:shape id="_x0000_s1169" type="#_x0000_t202" style="position:absolute;margin-left:4.1pt;margin-top:113pt;width:422.55pt;height:70pt;z-index:251675136;v-text-anchor:middle" fillcolor="#ffc">
            <v:textbox style="mso-next-textbox:#_x0000_s1169" inset="5.85pt,.7pt,5.85pt,.7pt">
              <w:txbxContent>
                <w:p w:rsidR="00840C9C" w:rsidRPr="009B35BD" w:rsidRDefault="00840C9C" w:rsidP="009B35BD">
                  <w:pPr>
                    <w:spacing w:line="360" w:lineRule="exact"/>
                    <w:ind w:leftChars="100" w:left="210" w:rightChars="100" w:right="210"/>
                    <w:rPr>
                      <w:rFonts w:ascii="メイリオ" w:eastAsia="メイリオ" w:hAnsi="メイリオ" w:cs="メイリオ"/>
                      <w:sz w:val="22"/>
                    </w:rPr>
                  </w:pPr>
                  <w:r w:rsidRPr="009B35BD">
                    <w:rPr>
                      <w:rFonts w:ascii="メイリオ" w:eastAsia="メイリオ" w:hAnsi="メイリオ" w:cs="メイリオ" w:hint="eastAsia"/>
                      <w:sz w:val="22"/>
                    </w:rPr>
                    <w:t xml:space="preserve">　防災を考える上で、個人での備えは重要です。防災意識の普及啓発のためにまちでできることを話し合いましょう。</w:t>
                  </w:r>
                </w:p>
              </w:txbxContent>
            </v:textbox>
          </v:shape>
        </w:pict>
      </w:r>
      <w:r>
        <w:rPr>
          <w:rFonts w:ascii="游ゴシック" w:eastAsia="游ゴシック" w:hAnsi="游ゴシック" w:cs="ＭＳ Ｐ明朝"/>
          <w:noProof/>
          <w:kern w:val="0"/>
          <w:sz w:val="22"/>
        </w:rPr>
        <w:pict>
          <v:shape id="_x0000_s1168" type="#_x0000_t202" style="position:absolute;margin-left:4.1pt;margin-top:3.9pt;width:422.55pt;height:70pt;z-index:251674112;v-text-anchor:middle" fillcolor="#ffc">
            <v:textbox style="mso-next-textbox:#_x0000_s1168" inset="5.85pt,.7pt,5.85pt,.7pt">
              <w:txbxContent>
                <w:p w:rsidR="00840C9C" w:rsidRPr="009B35BD" w:rsidRDefault="00840C9C" w:rsidP="009B35BD">
                  <w:pPr>
                    <w:spacing w:line="360" w:lineRule="exact"/>
                    <w:ind w:leftChars="100" w:left="210" w:rightChars="100" w:right="210" w:firstLineChars="100" w:firstLine="220"/>
                    <w:rPr>
                      <w:rFonts w:ascii="メイリオ" w:eastAsia="メイリオ" w:hAnsi="メイリオ" w:cs="メイリオ"/>
                      <w:sz w:val="22"/>
                    </w:rPr>
                  </w:pPr>
                  <w:r w:rsidRPr="009B35BD">
                    <w:rPr>
                      <w:rFonts w:ascii="メイリオ" w:eastAsia="メイリオ" w:hAnsi="メイリオ" w:cs="メイリオ" w:hint="eastAsia"/>
                      <w:sz w:val="22"/>
                    </w:rPr>
                    <w:t>現状の防災訓練の内容を列記し、今後、本計画の内容を実行するためにはどのような改善や新たな訓練が必要となるか検討しましょう。</w:t>
                  </w:r>
                </w:p>
              </w:txbxContent>
            </v:textbox>
          </v:shape>
        </w:pict>
      </w:r>
    </w:p>
    <w:p w:rsidR="002C50E4" w:rsidRDefault="002C50E4" w:rsidP="00E03F59">
      <w:pPr>
        <w:spacing w:line="440" w:lineRule="exact"/>
        <w:jc w:val="left"/>
        <w:rPr>
          <w:rFonts w:ascii="游ゴシック" w:eastAsia="游ゴシック" w:hAnsi="游ゴシック" w:cs="ＭＳ Ｐ明朝"/>
          <w:kern w:val="0"/>
          <w:sz w:val="22"/>
        </w:rPr>
      </w:pPr>
    </w:p>
    <w:p w:rsidR="002C50E4" w:rsidRDefault="002C50E4" w:rsidP="00E03F59">
      <w:pPr>
        <w:spacing w:line="440" w:lineRule="exact"/>
        <w:jc w:val="left"/>
        <w:rPr>
          <w:rFonts w:ascii="游ゴシック" w:eastAsia="游ゴシック" w:hAnsi="游ゴシック" w:cs="ＭＳ Ｐ明朝"/>
          <w:kern w:val="0"/>
          <w:sz w:val="22"/>
        </w:rPr>
      </w:pPr>
    </w:p>
    <w:p w:rsidR="00F72044" w:rsidRPr="00B4242B" w:rsidRDefault="00F72044" w:rsidP="00E03F59">
      <w:pPr>
        <w:spacing w:line="440" w:lineRule="exact"/>
        <w:jc w:val="left"/>
        <w:rPr>
          <w:rFonts w:asciiTheme="majorEastAsia" w:eastAsiaTheme="majorEastAsia" w:hAnsiTheme="majorEastAsia" w:cs="ＭＳ Ｐ明朝"/>
          <w:kern w:val="0"/>
          <w:sz w:val="22"/>
        </w:rPr>
      </w:pPr>
    </w:p>
    <w:p w:rsidR="00E03F59" w:rsidRPr="00B4242B" w:rsidRDefault="00E03F59" w:rsidP="00E03F59">
      <w:pPr>
        <w:spacing w:line="440" w:lineRule="exact"/>
        <w:jc w:val="left"/>
        <w:rPr>
          <w:rFonts w:asciiTheme="majorEastAsia" w:eastAsiaTheme="majorEastAsia" w:hAnsiTheme="majorEastAsia" w:cs="ＭＳ Ｐ明朝"/>
          <w:kern w:val="0"/>
          <w:sz w:val="22"/>
        </w:rPr>
      </w:pPr>
      <w:r w:rsidRPr="00B4242B">
        <w:rPr>
          <w:rFonts w:asciiTheme="majorEastAsia" w:eastAsiaTheme="majorEastAsia" w:hAnsiTheme="majorEastAsia" w:cs="ＭＳ Ｐ明朝" w:hint="eastAsia"/>
          <w:kern w:val="0"/>
          <w:sz w:val="22"/>
        </w:rPr>
        <w:t>（２）防災意識の普及啓発</w:t>
      </w:r>
    </w:p>
    <w:p w:rsidR="002C50E4" w:rsidRDefault="002C50E4" w:rsidP="00E03F59">
      <w:pPr>
        <w:spacing w:line="440" w:lineRule="exact"/>
        <w:jc w:val="left"/>
        <w:rPr>
          <w:rFonts w:ascii="游ゴシック" w:eastAsia="游ゴシック" w:hAnsi="游ゴシック" w:cs="ＭＳ Ｐ明朝"/>
          <w:kern w:val="0"/>
          <w:sz w:val="22"/>
        </w:rPr>
      </w:pPr>
    </w:p>
    <w:p w:rsidR="002C50E4" w:rsidRDefault="002C50E4" w:rsidP="00E03F59">
      <w:pPr>
        <w:spacing w:line="440" w:lineRule="exact"/>
        <w:jc w:val="left"/>
        <w:rPr>
          <w:rFonts w:ascii="游ゴシック" w:eastAsia="游ゴシック" w:hAnsi="游ゴシック" w:cs="ＭＳ Ｐ明朝"/>
          <w:kern w:val="0"/>
          <w:sz w:val="22"/>
        </w:rPr>
      </w:pPr>
    </w:p>
    <w:p w:rsidR="002C50E4" w:rsidRDefault="002C50E4" w:rsidP="00E03F59">
      <w:pPr>
        <w:spacing w:line="440" w:lineRule="exact"/>
        <w:jc w:val="left"/>
        <w:rPr>
          <w:rFonts w:ascii="游ゴシック" w:eastAsia="游ゴシック" w:hAnsi="游ゴシック" w:cs="ＭＳ Ｐ明朝"/>
          <w:kern w:val="0"/>
          <w:sz w:val="22"/>
        </w:rPr>
      </w:pPr>
    </w:p>
    <w:p w:rsidR="002C50E4" w:rsidRPr="00007EB7" w:rsidRDefault="002C50E4" w:rsidP="00E03F59">
      <w:pPr>
        <w:spacing w:line="440" w:lineRule="exact"/>
        <w:jc w:val="left"/>
        <w:rPr>
          <w:rFonts w:ascii="游ゴシック" w:eastAsia="游ゴシック" w:hAnsi="游ゴシック" w:cs="ＭＳ Ｐ明朝"/>
          <w:kern w:val="0"/>
          <w:sz w:val="22"/>
        </w:rPr>
      </w:pPr>
    </w:p>
    <w:p w:rsidR="00E03F59" w:rsidRPr="00B4242B" w:rsidRDefault="00E03F59" w:rsidP="00E03F59">
      <w:pPr>
        <w:spacing w:line="440" w:lineRule="exact"/>
        <w:jc w:val="left"/>
        <w:rPr>
          <w:rFonts w:asciiTheme="majorEastAsia" w:eastAsiaTheme="majorEastAsia" w:hAnsiTheme="majorEastAsia" w:cs="ＭＳ Ｐ明朝"/>
          <w:kern w:val="0"/>
          <w:sz w:val="22"/>
        </w:rPr>
      </w:pPr>
      <w:r w:rsidRPr="00B4242B">
        <w:rPr>
          <w:rFonts w:asciiTheme="majorEastAsia" w:eastAsiaTheme="majorEastAsia" w:hAnsiTheme="majorEastAsia" w:cs="ＭＳ Ｐ明朝" w:hint="eastAsia"/>
          <w:kern w:val="0"/>
          <w:sz w:val="22"/>
        </w:rPr>
        <w:t>（３）計画の見直し</w:t>
      </w:r>
    </w:p>
    <w:p w:rsidR="002C50E4" w:rsidRDefault="002C50E4" w:rsidP="00E03F59">
      <w:pPr>
        <w:spacing w:line="440" w:lineRule="exact"/>
        <w:jc w:val="left"/>
        <w:rPr>
          <w:rFonts w:ascii="游ゴシック" w:eastAsia="游ゴシック" w:hAnsi="游ゴシック" w:cs="ＭＳ Ｐ明朝"/>
          <w:kern w:val="0"/>
          <w:sz w:val="22"/>
        </w:rPr>
      </w:pPr>
    </w:p>
    <w:p w:rsidR="002C50E4" w:rsidRDefault="002C50E4" w:rsidP="00E03F59">
      <w:pPr>
        <w:spacing w:line="440" w:lineRule="exact"/>
        <w:jc w:val="left"/>
        <w:rPr>
          <w:rFonts w:ascii="游ゴシック" w:eastAsia="游ゴシック" w:hAnsi="游ゴシック" w:cs="ＭＳ Ｐ明朝"/>
          <w:kern w:val="0"/>
          <w:sz w:val="22"/>
        </w:rPr>
      </w:pPr>
    </w:p>
    <w:p w:rsidR="002C50E4" w:rsidRPr="00007EB7" w:rsidRDefault="002C50E4" w:rsidP="00E03F59">
      <w:pPr>
        <w:spacing w:line="440" w:lineRule="exact"/>
        <w:jc w:val="left"/>
        <w:rPr>
          <w:rFonts w:ascii="游ゴシック" w:eastAsia="游ゴシック" w:hAnsi="游ゴシック" w:cs="ＭＳ Ｐ明朝"/>
          <w:kern w:val="0"/>
          <w:sz w:val="22"/>
        </w:rPr>
      </w:pPr>
    </w:p>
    <w:sectPr w:rsidR="002C50E4" w:rsidRPr="00007EB7" w:rsidSect="00682FA9">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C9C" w:rsidRDefault="00840C9C" w:rsidP="008E28EC">
      <w:r>
        <w:separator/>
      </w:r>
    </w:p>
  </w:endnote>
  <w:endnote w:type="continuationSeparator" w:id="0">
    <w:p w:rsidR="00840C9C" w:rsidRDefault="00840C9C" w:rsidP="008E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ＭＳ 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C9C" w:rsidRDefault="00840C9C">
    <w:pPr>
      <w:pStyle w:val="a5"/>
    </w:pPr>
  </w:p>
  <w:p w:rsidR="00840C9C" w:rsidRDefault="00840C9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293183"/>
      <w:docPartObj>
        <w:docPartGallery w:val="Page Numbers (Bottom of Page)"/>
        <w:docPartUnique/>
      </w:docPartObj>
    </w:sdtPr>
    <w:sdtEndPr/>
    <w:sdtContent>
      <w:p w:rsidR="003F5ED6" w:rsidRDefault="003F5ED6">
        <w:pPr>
          <w:pStyle w:val="a5"/>
          <w:jc w:val="center"/>
        </w:pPr>
        <w:r>
          <w:fldChar w:fldCharType="begin"/>
        </w:r>
        <w:r>
          <w:instrText>PAGE   \* MERGEFORMAT</w:instrText>
        </w:r>
        <w:r>
          <w:fldChar w:fldCharType="separate"/>
        </w:r>
        <w:r w:rsidR="0088125F" w:rsidRPr="0088125F">
          <w:rPr>
            <w:noProof/>
            <w:lang w:val="ja-JP"/>
          </w:rPr>
          <w:t>10</w:t>
        </w:r>
        <w:r>
          <w:fldChar w:fldCharType="end"/>
        </w:r>
      </w:p>
    </w:sdtContent>
  </w:sdt>
  <w:p w:rsidR="006D3EF1" w:rsidRDefault="006D3EF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6596"/>
      <w:docPartObj>
        <w:docPartGallery w:val="Page Numbers (Bottom of Page)"/>
        <w:docPartUnique/>
      </w:docPartObj>
    </w:sdtPr>
    <w:sdtEndPr/>
    <w:sdtContent>
      <w:p w:rsidR="00840C9C" w:rsidRDefault="00CE6279" w:rsidP="001452FF">
        <w:pPr>
          <w:pStyle w:val="a5"/>
          <w:jc w:val="center"/>
        </w:pPr>
        <w:r>
          <w:fldChar w:fldCharType="begin"/>
        </w:r>
        <w:r w:rsidR="008E4D09">
          <w:instrText xml:space="preserve"> PAGE   \* MERGEFORMAT </w:instrText>
        </w:r>
        <w:r>
          <w:fldChar w:fldCharType="separate"/>
        </w:r>
        <w:r w:rsidR="0088125F" w:rsidRPr="0088125F">
          <w:rPr>
            <w:noProof/>
            <w:lang w:val="ja-JP"/>
          </w:rPr>
          <w:t>9</w:t>
        </w:r>
        <w:r>
          <w:rPr>
            <w:noProof/>
            <w:lang w:val="ja-JP"/>
          </w:rPr>
          <w:fldChar w:fldCharType="end"/>
        </w:r>
      </w:p>
    </w:sdtContent>
  </w:sdt>
  <w:p w:rsidR="00840C9C" w:rsidRDefault="00840C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C9C" w:rsidRDefault="00840C9C" w:rsidP="008E28EC">
      <w:r>
        <w:separator/>
      </w:r>
    </w:p>
  </w:footnote>
  <w:footnote w:type="continuationSeparator" w:id="0">
    <w:p w:rsidR="00840C9C" w:rsidRDefault="00840C9C" w:rsidP="008E2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C9C" w:rsidRDefault="00840C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D16E03"/>
    <w:multiLevelType w:val="hybridMultilevel"/>
    <w:tmpl w:val="51382DD2"/>
    <w:lvl w:ilvl="0" w:tplc="4E28D350">
      <w:numFmt w:val="bullet"/>
      <w:lvlText w:val="◆"/>
      <w:lvlJc w:val="left"/>
      <w:pPr>
        <w:ind w:left="720" w:hanging="360"/>
      </w:pPr>
      <w:rPr>
        <w:rFonts w:ascii="ＭＳ ゴシック" w:eastAsia="ＭＳ ゴシック" w:hAnsi="ＭＳ ゴシック" w:cs="ＭＳ Ｐ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500E67DD"/>
    <w:multiLevelType w:val="hybridMultilevel"/>
    <w:tmpl w:val="FDF40A94"/>
    <w:lvl w:ilvl="0" w:tplc="86F259AE">
      <w:numFmt w:val="bullet"/>
      <w:lvlText w:val="◆"/>
      <w:lvlJc w:val="left"/>
      <w:pPr>
        <w:ind w:left="360" w:hanging="360"/>
      </w:pPr>
      <w:rPr>
        <w:rFonts w:ascii="ＭＳ ゴシック" w:eastAsia="ＭＳ ゴシック" w:hAnsi="ＭＳ ゴシック"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43009">
      <v:textbox inset="5.85pt,.7pt,5.85pt,.7pt"/>
      <o:colormru v:ext="edit" colors="#ffc"/>
      <o:colormenu v:ext="edit" fillcolor="#ffc" strokecolor="none [13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487C"/>
    <w:rsid w:val="0001136B"/>
    <w:rsid w:val="00031FE9"/>
    <w:rsid w:val="00072A68"/>
    <w:rsid w:val="00073736"/>
    <w:rsid w:val="000B0083"/>
    <w:rsid w:val="00104D27"/>
    <w:rsid w:val="00142364"/>
    <w:rsid w:val="001452FF"/>
    <w:rsid w:val="00171800"/>
    <w:rsid w:val="001A08E7"/>
    <w:rsid w:val="001C354A"/>
    <w:rsid w:val="00250BEB"/>
    <w:rsid w:val="002C2E9C"/>
    <w:rsid w:val="002C50E4"/>
    <w:rsid w:val="002D7192"/>
    <w:rsid w:val="002E487C"/>
    <w:rsid w:val="002F1CF3"/>
    <w:rsid w:val="0032211D"/>
    <w:rsid w:val="00354C46"/>
    <w:rsid w:val="00365329"/>
    <w:rsid w:val="00387BE8"/>
    <w:rsid w:val="00391A8A"/>
    <w:rsid w:val="003E71A6"/>
    <w:rsid w:val="003F5ED6"/>
    <w:rsid w:val="00400997"/>
    <w:rsid w:val="00402B5A"/>
    <w:rsid w:val="00412F99"/>
    <w:rsid w:val="00435A9A"/>
    <w:rsid w:val="004643FF"/>
    <w:rsid w:val="004872E0"/>
    <w:rsid w:val="004A49D7"/>
    <w:rsid w:val="004B6C97"/>
    <w:rsid w:val="004C5C5B"/>
    <w:rsid w:val="004E7560"/>
    <w:rsid w:val="004F561F"/>
    <w:rsid w:val="005C11D1"/>
    <w:rsid w:val="005E2982"/>
    <w:rsid w:val="006065E6"/>
    <w:rsid w:val="006073CF"/>
    <w:rsid w:val="00624FC0"/>
    <w:rsid w:val="0063561B"/>
    <w:rsid w:val="00682FA9"/>
    <w:rsid w:val="006B1898"/>
    <w:rsid w:val="006D3EF1"/>
    <w:rsid w:val="007333F6"/>
    <w:rsid w:val="00733BBF"/>
    <w:rsid w:val="00750739"/>
    <w:rsid w:val="0075273E"/>
    <w:rsid w:val="00795215"/>
    <w:rsid w:val="007E74CB"/>
    <w:rsid w:val="00803E5D"/>
    <w:rsid w:val="00840C9C"/>
    <w:rsid w:val="0088125F"/>
    <w:rsid w:val="008B204D"/>
    <w:rsid w:val="008C6AF8"/>
    <w:rsid w:val="008E28EC"/>
    <w:rsid w:val="008E4D09"/>
    <w:rsid w:val="008F52F4"/>
    <w:rsid w:val="00915BDB"/>
    <w:rsid w:val="00917D5D"/>
    <w:rsid w:val="009227AB"/>
    <w:rsid w:val="00943DA6"/>
    <w:rsid w:val="0097489F"/>
    <w:rsid w:val="00993069"/>
    <w:rsid w:val="009B35BD"/>
    <w:rsid w:val="009C393A"/>
    <w:rsid w:val="009C5125"/>
    <w:rsid w:val="009D4CF9"/>
    <w:rsid w:val="009E3761"/>
    <w:rsid w:val="00A05DFC"/>
    <w:rsid w:val="00AC1DF1"/>
    <w:rsid w:val="00B00756"/>
    <w:rsid w:val="00B11F97"/>
    <w:rsid w:val="00B4242B"/>
    <w:rsid w:val="00B45BB8"/>
    <w:rsid w:val="00B50750"/>
    <w:rsid w:val="00B6110C"/>
    <w:rsid w:val="00B61B87"/>
    <w:rsid w:val="00BD6EB4"/>
    <w:rsid w:val="00C2047D"/>
    <w:rsid w:val="00C61ADF"/>
    <w:rsid w:val="00C63213"/>
    <w:rsid w:val="00C72282"/>
    <w:rsid w:val="00C74EA2"/>
    <w:rsid w:val="00C81A6D"/>
    <w:rsid w:val="00C94B42"/>
    <w:rsid w:val="00CC4CC8"/>
    <w:rsid w:val="00CE5A43"/>
    <w:rsid w:val="00CE6279"/>
    <w:rsid w:val="00D1143F"/>
    <w:rsid w:val="00D1390C"/>
    <w:rsid w:val="00D17053"/>
    <w:rsid w:val="00D17BFA"/>
    <w:rsid w:val="00D361A7"/>
    <w:rsid w:val="00D80157"/>
    <w:rsid w:val="00E03F59"/>
    <w:rsid w:val="00E70CFF"/>
    <w:rsid w:val="00E935E3"/>
    <w:rsid w:val="00ED04C5"/>
    <w:rsid w:val="00ED307F"/>
    <w:rsid w:val="00F72044"/>
    <w:rsid w:val="00FC21A2"/>
    <w:rsid w:val="00FD298A"/>
    <w:rsid w:val="00FD7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colormru v:ext="edit" colors="#ffc"/>
      <o:colormenu v:ext="edit" fillcolor="#ffc" strokecolor="none [1300]"/>
    </o:shapedefaults>
    <o:shapelayout v:ext="edit">
      <o:idmap v:ext="edit" data="1"/>
      <o:rules v:ext="edit">
        <o:r id="V:Rule31" type="connector" idref="#_x0000_s1063"/>
        <o:r id="V:Rule32" type="connector" idref="#_x0000_s1094"/>
        <o:r id="V:Rule33" type="connector" idref="#_x0000_s1052"/>
        <o:r id="V:Rule34" type="connector" idref="#_x0000_s1084"/>
        <o:r id="V:Rule35" type="connector" idref="#_x0000_s1064"/>
        <o:r id="V:Rule36" type="connector" idref="#_x0000_s1086"/>
        <o:r id="V:Rule37" type="connector" idref="#_x0000_s1077"/>
        <o:r id="V:Rule38" type="connector" idref="#_x0000_s1076"/>
        <o:r id="V:Rule39" type="connector" idref="#_x0000_s1106"/>
        <o:r id="V:Rule40" type="connector" idref="#_x0000_s1059"/>
        <o:r id="V:Rule41" type="connector" idref="#_x0000_s1053"/>
        <o:r id="V:Rule42" type="connector" idref="#_x0000_s1061"/>
        <o:r id="V:Rule43" type="connector" idref="#_x0000_s1104"/>
        <o:r id="V:Rule44" type="connector" idref="#_x0000_s1057"/>
        <o:r id="V:Rule45" type="connector" idref="#_x0000_s1062"/>
        <o:r id="V:Rule46" type="connector" idref="#_x0000_s1087"/>
        <o:r id="V:Rule47" type="connector" idref="#_x0000_s1051"/>
        <o:r id="V:Rule48" type="connector" idref="#_x0000_s1050"/>
        <o:r id="V:Rule49" type="connector" idref="#_x0000_s1054"/>
        <o:r id="V:Rule50" type="connector" idref="#_x0000_s1097"/>
        <o:r id="V:Rule51" type="connector" idref="#_x0000_s1105"/>
        <o:r id="V:Rule52" type="connector" idref="#_x0000_s1065"/>
        <o:r id="V:Rule53" type="connector" idref="#_x0000_s1095"/>
        <o:r id="V:Rule54" type="connector" idref="#_x0000_s1085"/>
        <o:r id="V:Rule55" type="connector" idref="#_x0000_s1028"/>
        <o:r id="V:Rule56" type="connector" idref="#_x0000_s1060"/>
        <o:r id="V:Rule57" type="connector" idref="#_x0000_s1029"/>
        <o:r id="V:Rule58" type="connector" idref="#_x0000_s1096"/>
        <o:r id="V:Rule59" type="connector" idref="#_x0000_s1066"/>
        <o:r id="V:Rule60" type="connector" idref="#_x0000_s1107"/>
      </o:rules>
    </o:shapelayout>
  </w:shapeDefaults>
  <w:decimalSymbol w:val="."/>
  <w:listSeparator w:val=","/>
  <w15:docId w15:val="{8D90B7F4-44BE-45BF-B9A9-958385EC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12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8EC"/>
    <w:pPr>
      <w:tabs>
        <w:tab w:val="center" w:pos="4252"/>
        <w:tab w:val="right" w:pos="8504"/>
      </w:tabs>
      <w:snapToGrid w:val="0"/>
    </w:pPr>
  </w:style>
  <w:style w:type="character" w:customStyle="1" w:styleId="a4">
    <w:name w:val="ヘッダー (文字)"/>
    <w:basedOn w:val="a0"/>
    <w:link w:val="a3"/>
    <w:uiPriority w:val="99"/>
    <w:rsid w:val="008E28EC"/>
    <w:rPr>
      <w:kern w:val="2"/>
      <w:sz w:val="21"/>
      <w:szCs w:val="22"/>
    </w:rPr>
  </w:style>
  <w:style w:type="paragraph" w:styleId="a5">
    <w:name w:val="footer"/>
    <w:basedOn w:val="a"/>
    <w:link w:val="a6"/>
    <w:uiPriority w:val="99"/>
    <w:unhideWhenUsed/>
    <w:rsid w:val="008E28EC"/>
    <w:pPr>
      <w:tabs>
        <w:tab w:val="center" w:pos="4252"/>
        <w:tab w:val="right" w:pos="8504"/>
      </w:tabs>
      <w:snapToGrid w:val="0"/>
    </w:pPr>
  </w:style>
  <w:style w:type="character" w:customStyle="1" w:styleId="a6">
    <w:name w:val="フッター (文字)"/>
    <w:basedOn w:val="a0"/>
    <w:link w:val="a5"/>
    <w:uiPriority w:val="99"/>
    <w:rsid w:val="008E28EC"/>
    <w:rPr>
      <w:kern w:val="2"/>
      <w:sz w:val="21"/>
      <w:szCs w:val="22"/>
    </w:rPr>
  </w:style>
  <w:style w:type="paragraph" w:styleId="a7">
    <w:name w:val="List Paragraph"/>
    <w:basedOn w:val="a"/>
    <w:uiPriority w:val="34"/>
    <w:qFormat/>
    <w:rsid w:val="004009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C29EB1-81F6-4D46-8A87-4A8D0E31C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12</Pages>
  <Words>484</Words>
  <Characters>2762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a-okuda</dc:creator>
  <cp:lastModifiedBy>和久田　英利</cp:lastModifiedBy>
  <cp:revision>36</cp:revision>
  <cp:lastPrinted>2018-02-21T04:19:00Z</cp:lastPrinted>
  <dcterms:created xsi:type="dcterms:W3CDTF">2018-09-04T10:32:00Z</dcterms:created>
  <dcterms:modified xsi:type="dcterms:W3CDTF">2025-01-15T06:17:00Z</dcterms:modified>
</cp:coreProperties>
</file>