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47" w:rsidRPr="00095059" w:rsidRDefault="002F2747" w:rsidP="009158A8">
      <w:pPr>
        <w:adjustRightInd w:val="0"/>
        <w:spacing w:line="400" w:lineRule="exact"/>
        <w:ind w:left="199" w:hanging="199"/>
        <w:rPr>
          <w:sz w:val="20"/>
          <w:szCs w:val="20"/>
        </w:rPr>
      </w:pPr>
      <w:r w:rsidRPr="00095059">
        <w:rPr>
          <w:rFonts w:hint="eastAsia"/>
        </w:rPr>
        <w:t>様式第</w:t>
      </w:r>
      <w:r w:rsidR="009158A8">
        <w:rPr>
          <w:rFonts w:hint="eastAsia"/>
        </w:rPr>
        <w:t>2</w:t>
      </w:r>
      <w:r w:rsidRPr="00095059">
        <w:rPr>
          <w:rFonts w:hint="eastAsia"/>
        </w:rPr>
        <w:t>号（第</w:t>
      </w:r>
      <w:r w:rsidR="009158A8">
        <w:rPr>
          <w:rFonts w:hint="eastAsia"/>
        </w:rPr>
        <w:t>7</w:t>
      </w:r>
      <w:r w:rsidRPr="00095059">
        <w:rPr>
          <w:rFonts w:hint="eastAsia"/>
        </w:rPr>
        <w:t>条関係）</w:t>
      </w:r>
    </w:p>
    <w:p w:rsidR="002F2747" w:rsidRPr="00095059" w:rsidRDefault="002F2747" w:rsidP="002F2747">
      <w:pPr>
        <w:autoSpaceDE w:val="0"/>
        <w:autoSpaceDN w:val="0"/>
        <w:adjustRightInd w:val="0"/>
        <w:spacing w:line="400" w:lineRule="exact"/>
        <w:jc w:val="right"/>
        <w:rPr>
          <w:sz w:val="20"/>
          <w:szCs w:val="20"/>
        </w:rPr>
      </w:pPr>
      <w:r w:rsidRPr="00095059">
        <w:rPr>
          <w:rFonts w:hint="eastAsia"/>
        </w:rPr>
        <w:t xml:space="preserve">第　　　　　号　　</w:t>
      </w:r>
    </w:p>
    <w:p w:rsidR="002A34DD" w:rsidRDefault="002F2747" w:rsidP="002A34DD">
      <w:pPr>
        <w:autoSpaceDE w:val="0"/>
        <w:autoSpaceDN w:val="0"/>
        <w:adjustRightInd w:val="0"/>
        <w:spacing w:line="400" w:lineRule="exact"/>
        <w:jc w:val="right"/>
      </w:pPr>
      <w:r w:rsidRPr="00095059">
        <w:rPr>
          <w:rFonts w:hint="eastAsia"/>
        </w:rPr>
        <w:t xml:space="preserve">年　　月　　日　　</w:t>
      </w:r>
    </w:p>
    <w:p w:rsidR="002F2747" w:rsidRDefault="002F2747" w:rsidP="002F2747">
      <w:pPr>
        <w:autoSpaceDE w:val="0"/>
        <w:autoSpaceDN w:val="0"/>
        <w:adjustRightInd w:val="0"/>
        <w:spacing w:line="400" w:lineRule="exact"/>
        <w:jc w:val="left"/>
      </w:pPr>
      <w:r w:rsidRPr="00095059">
        <w:rPr>
          <w:rFonts w:hint="eastAsia"/>
        </w:rPr>
        <w:t xml:space="preserve">　　　　　　　　</w:t>
      </w:r>
      <w:r w:rsidR="00473F76">
        <w:rPr>
          <w:rFonts w:hint="eastAsia"/>
        </w:rPr>
        <w:t xml:space="preserve">　　</w:t>
      </w:r>
      <w:r w:rsidRPr="00095059">
        <w:rPr>
          <w:rFonts w:hint="eastAsia"/>
        </w:rPr>
        <w:t>様</w:t>
      </w:r>
    </w:p>
    <w:p w:rsidR="002A34DD" w:rsidRPr="00095059" w:rsidRDefault="002A34DD" w:rsidP="002F2747">
      <w:pPr>
        <w:autoSpaceDE w:val="0"/>
        <w:autoSpaceDN w:val="0"/>
        <w:adjustRightInd w:val="0"/>
        <w:spacing w:line="400" w:lineRule="exact"/>
        <w:jc w:val="left"/>
        <w:rPr>
          <w:sz w:val="20"/>
          <w:szCs w:val="20"/>
        </w:rPr>
      </w:pPr>
    </w:p>
    <w:p w:rsidR="002F2747" w:rsidRPr="00095059" w:rsidRDefault="002F2747" w:rsidP="002F2747">
      <w:pPr>
        <w:autoSpaceDE w:val="0"/>
        <w:autoSpaceDN w:val="0"/>
        <w:adjustRightInd w:val="0"/>
        <w:spacing w:line="400" w:lineRule="exact"/>
        <w:jc w:val="right"/>
        <w:rPr>
          <w:sz w:val="20"/>
          <w:szCs w:val="20"/>
        </w:rPr>
      </w:pPr>
      <w:r w:rsidRPr="00095059">
        <w:rPr>
          <w:rFonts w:hint="eastAsia"/>
        </w:rPr>
        <w:t xml:space="preserve">湖西市長　　　　　　　　　　</w:t>
      </w:r>
      <w:r w:rsidRPr="00423ADC">
        <w:rPr>
          <w:rFonts w:hint="eastAsia"/>
          <w:bdr w:val="single" w:sz="4" w:space="0" w:color="auto"/>
        </w:rPr>
        <w:t>印</w:t>
      </w:r>
      <w:r w:rsidRPr="00095059">
        <w:rPr>
          <w:rFonts w:hint="eastAsia"/>
        </w:rPr>
        <w:t xml:space="preserve">　</w:t>
      </w:r>
    </w:p>
    <w:p w:rsidR="002F2747" w:rsidRPr="00095059" w:rsidRDefault="002F2747" w:rsidP="002F2747">
      <w:pPr>
        <w:autoSpaceDE w:val="0"/>
        <w:autoSpaceDN w:val="0"/>
        <w:adjustRightInd w:val="0"/>
        <w:spacing w:line="400" w:lineRule="exact"/>
        <w:jc w:val="left"/>
        <w:rPr>
          <w:sz w:val="20"/>
          <w:szCs w:val="20"/>
        </w:rPr>
      </w:pPr>
    </w:p>
    <w:p w:rsidR="002F2747" w:rsidRPr="00095059" w:rsidRDefault="002F2747" w:rsidP="002F2747">
      <w:pPr>
        <w:autoSpaceDE w:val="0"/>
        <w:autoSpaceDN w:val="0"/>
        <w:adjustRightInd w:val="0"/>
        <w:spacing w:line="400" w:lineRule="exact"/>
        <w:jc w:val="center"/>
        <w:rPr>
          <w:sz w:val="20"/>
          <w:szCs w:val="20"/>
        </w:rPr>
      </w:pPr>
      <w:r w:rsidRPr="00095059">
        <w:rPr>
          <w:rFonts w:hint="eastAsia"/>
        </w:rPr>
        <w:t>津波避難施設整備事業補助金交付決定通知書</w:t>
      </w:r>
    </w:p>
    <w:p w:rsidR="002F2747" w:rsidRPr="00095059" w:rsidRDefault="002F2747" w:rsidP="002F2747">
      <w:pPr>
        <w:autoSpaceDE w:val="0"/>
        <w:autoSpaceDN w:val="0"/>
        <w:adjustRightInd w:val="0"/>
        <w:spacing w:line="400" w:lineRule="exact"/>
        <w:jc w:val="left"/>
        <w:rPr>
          <w:sz w:val="20"/>
          <w:szCs w:val="20"/>
        </w:rPr>
      </w:pPr>
    </w:p>
    <w:p w:rsidR="002F2747" w:rsidRPr="00095059" w:rsidRDefault="002F2747" w:rsidP="009158A8">
      <w:pPr>
        <w:adjustRightInd w:val="0"/>
        <w:spacing w:line="400" w:lineRule="exact"/>
        <w:jc w:val="left"/>
        <w:rPr>
          <w:sz w:val="20"/>
          <w:szCs w:val="20"/>
        </w:rPr>
      </w:pPr>
      <w:r w:rsidRPr="00095059">
        <w:rPr>
          <w:rFonts w:hint="eastAsia"/>
        </w:rPr>
        <w:t xml:space="preserve">　　　　　年　　月　　日付けで申請のあった津波避難施設整備事業補助金については、次のとおり交付を決定したので、湖西市津波避難施設整備事業補助金交付要綱第</w:t>
      </w:r>
      <w:r w:rsidR="009158A8">
        <w:rPr>
          <w:rFonts w:hint="eastAsia"/>
        </w:rPr>
        <w:t>7</w:t>
      </w:r>
      <w:r w:rsidRPr="00095059">
        <w:rPr>
          <w:rFonts w:hint="eastAsia"/>
        </w:rPr>
        <w:t>条の規定により通知します。</w:t>
      </w:r>
    </w:p>
    <w:p w:rsidR="002F2747" w:rsidRPr="00095059" w:rsidRDefault="002F2747" w:rsidP="002F2747">
      <w:pPr>
        <w:autoSpaceDE w:val="0"/>
        <w:autoSpaceDN w:val="0"/>
        <w:adjustRightInd w:val="0"/>
        <w:spacing w:line="400" w:lineRule="exact"/>
        <w:jc w:val="left"/>
        <w:rPr>
          <w:sz w:val="20"/>
          <w:szCs w:val="20"/>
        </w:rPr>
      </w:pPr>
      <w:r w:rsidRPr="00095059">
        <w:rPr>
          <w:rFonts w:hint="eastAsia"/>
        </w:rPr>
        <w:t xml:space="preserve">　</w:t>
      </w:r>
    </w:p>
    <w:p w:rsidR="002F2747" w:rsidRPr="00095059" w:rsidRDefault="002F2747" w:rsidP="002F2747">
      <w:pPr>
        <w:autoSpaceDE w:val="0"/>
        <w:autoSpaceDN w:val="0"/>
        <w:adjustRightInd w:val="0"/>
        <w:spacing w:line="400" w:lineRule="exact"/>
        <w:jc w:val="left"/>
        <w:rPr>
          <w:sz w:val="20"/>
          <w:szCs w:val="20"/>
        </w:rPr>
      </w:pPr>
      <w:r>
        <w:rPr>
          <w:rFonts w:hint="eastAsia"/>
        </w:rPr>
        <w:t>１</w:t>
      </w:r>
      <w:r w:rsidRPr="00095059">
        <w:rPr>
          <w:rFonts w:hint="eastAsia"/>
        </w:rPr>
        <w:t xml:space="preserve">　交付決定額　　　　　　　　　　　　円</w:t>
      </w:r>
    </w:p>
    <w:p w:rsidR="002F2747" w:rsidRPr="00095059" w:rsidRDefault="002F2747" w:rsidP="002F2747">
      <w:pPr>
        <w:autoSpaceDE w:val="0"/>
        <w:autoSpaceDN w:val="0"/>
        <w:adjustRightInd w:val="0"/>
        <w:spacing w:line="400" w:lineRule="exact"/>
        <w:jc w:val="left"/>
        <w:rPr>
          <w:sz w:val="20"/>
          <w:szCs w:val="20"/>
        </w:rPr>
      </w:pPr>
    </w:p>
    <w:p w:rsidR="002F2747" w:rsidRPr="00095059" w:rsidRDefault="002F2747" w:rsidP="002F2747">
      <w:pPr>
        <w:autoSpaceDE w:val="0"/>
        <w:autoSpaceDN w:val="0"/>
        <w:adjustRightInd w:val="0"/>
        <w:spacing w:line="400" w:lineRule="exact"/>
        <w:jc w:val="left"/>
        <w:rPr>
          <w:sz w:val="20"/>
          <w:szCs w:val="20"/>
        </w:rPr>
      </w:pPr>
      <w:r>
        <w:rPr>
          <w:rFonts w:hint="eastAsia"/>
        </w:rPr>
        <w:t>２</w:t>
      </w:r>
      <w:r w:rsidRPr="00095059">
        <w:rPr>
          <w:rFonts w:hint="eastAsia"/>
        </w:rPr>
        <w:t xml:space="preserve">　交付決定の内容</w:t>
      </w:r>
    </w:p>
    <w:p w:rsidR="002F2747" w:rsidRPr="00095059" w:rsidRDefault="002F2747" w:rsidP="002F2747">
      <w:pPr>
        <w:autoSpaceDE w:val="0"/>
        <w:autoSpaceDN w:val="0"/>
        <w:adjustRightInd w:val="0"/>
        <w:spacing w:line="400" w:lineRule="exact"/>
        <w:jc w:val="left"/>
        <w:rPr>
          <w:sz w:val="20"/>
          <w:szCs w:val="20"/>
        </w:rPr>
      </w:pPr>
      <w:r w:rsidRPr="00095059">
        <w:rPr>
          <w:rFonts w:hint="eastAsia"/>
        </w:rPr>
        <w:t xml:space="preserve">　　　　年　　月　　日付けの申請書に記載された内容のとおり</w:t>
      </w:r>
    </w:p>
    <w:p w:rsidR="002F2747" w:rsidRPr="00095059" w:rsidRDefault="002F2747" w:rsidP="002F2747">
      <w:pPr>
        <w:autoSpaceDE w:val="0"/>
        <w:autoSpaceDN w:val="0"/>
        <w:adjustRightInd w:val="0"/>
        <w:spacing w:line="400" w:lineRule="exact"/>
        <w:jc w:val="left"/>
        <w:rPr>
          <w:sz w:val="20"/>
          <w:szCs w:val="20"/>
        </w:rPr>
      </w:pPr>
    </w:p>
    <w:p w:rsidR="002F2747" w:rsidRPr="00095059" w:rsidRDefault="002F2747" w:rsidP="002F2747">
      <w:pPr>
        <w:autoSpaceDE w:val="0"/>
        <w:autoSpaceDN w:val="0"/>
        <w:adjustRightInd w:val="0"/>
        <w:spacing w:line="400" w:lineRule="exact"/>
        <w:jc w:val="left"/>
        <w:rPr>
          <w:sz w:val="20"/>
          <w:szCs w:val="20"/>
        </w:rPr>
      </w:pPr>
      <w:r>
        <w:rPr>
          <w:rFonts w:hint="eastAsia"/>
        </w:rPr>
        <w:t>３</w:t>
      </w:r>
      <w:r w:rsidRPr="00095059">
        <w:rPr>
          <w:rFonts w:hint="eastAsia"/>
        </w:rPr>
        <w:t xml:space="preserve">　交付の条件</w:t>
      </w:r>
    </w:p>
    <w:p w:rsidR="002F2747" w:rsidRPr="00095059" w:rsidRDefault="002F2747" w:rsidP="009158A8">
      <w:pPr>
        <w:adjustRightInd w:val="0"/>
        <w:spacing w:line="400" w:lineRule="exact"/>
        <w:ind w:firstLineChars="100" w:firstLine="240"/>
        <w:jc w:val="left"/>
        <w:rPr>
          <w:sz w:val="20"/>
          <w:szCs w:val="20"/>
        </w:rPr>
      </w:pPr>
      <w:r>
        <w:rPr>
          <w:rFonts w:hint="eastAsia"/>
        </w:rPr>
        <w:t>⑴</w:t>
      </w:r>
      <w:r w:rsidRPr="00095059">
        <w:rPr>
          <w:rFonts w:hint="eastAsia"/>
        </w:rPr>
        <w:t xml:space="preserve">　次に掲げる事項のいずれかに該当する場合は、市長による承認を受けること。</w:t>
      </w:r>
    </w:p>
    <w:p w:rsidR="002F2747" w:rsidRPr="00095059" w:rsidRDefault="002F2747" w:rsidP="009158A8">
      <w:pPr>
        <w:adjustRightInd w:val="0"/>
        <w:spacing w:line="400" w:lineRule="exact"/>
        <w:jc w:val="left"/>
        <w:rPr>
          <w:sz w:val="20"/>
          <w:szCs w:val="20"/>
        </w:rPr>
      </w:pPr>
      <w:r w:rsidRPr="00095059">
        <w:rPr>
          <w:rFonts w:hint="eastAsia"/>
        </w:rPr>
        <w:t xml:space="preserve">　　ア　事業の内容の変更をしようとする場合</w:t>
      </w:r>
    </w:p>
    <w:p w:rsidR="002F2747" w:rsidRPr="00095059" w:rsidRDefault="002F2747" w:rsidP="009158A8">
      <w:pPr>
        <w:adjustRightInd w:val="0"/>
        <w:spacing w:line="400" w:lineRule="exact"/>
        <w:jc w:val="left"/>
        <w:rPr>
          <w:sz w:val="20"/>
          <w:szCs w:val="20"/>
        </w:rPr>
      </w:pPr>
      <w:r w:rsidRPr="00095059">
        <w:rPr>
          <w:rFonts w:hint="eastAsia"/>
        </w:rPr>
        <w:t xml:space="preserve">　　イ　事業を中止し、又は廃止しようとする場合</w:t>
      </w:r>
    </w:p>
    <w:p w:rsidR="002F2747" w:rsidRPr="00095059" w:rsidRDefault="002F2747" w:rsidP="009158A8">
      <w:pPr>
        <w:adjustRightInd w:val="0"/>
        <w:spacing w:line="400" w:lineRule="exact"/>
        <w:ind w:leftChars="100" w:left="480" w:hangingChars="100" w:hanging="240"/>
        <w:jc w:val="left"/>
        <w:rPr>
          <w:sz w:val="20"/>
          <w:szCs w:val="20"/>
        </w:rPr>
      </w:pPr>
      <w:r>
        <w:rPr>
          <w:rFonts w:hint="eastAsia"/>
        </w:rPr>
        <w:t>⑵</w:t>
      </w:r>
      <w:r w:rsidRPr="00095059">
        <w:rPr>
          <w:rFonts w:hint="eastAsia"/>
        </w:rPr>
        <w:t xml:space="preserve">　事業が予定の期間内に完了しない場合又は事業の遂行が困難となった場合においては、速やかに市長に報告してその指示を受けること。</w:t>
      </w:r>
    </w:p>
    <w:p w:rsidR="002F2747" w:rsidRPr="00095059" w:rsidRDefault="002F2747" w:rsidP="009158A8">
      <w:pPr>
        <w:adjustRightInd w:val="0"/>
        <w:spacing w:line="400" w:lineRule="exact"/>
        <w:ind w:leftChars="100" w:left="480" w:hangingChars="100" w:hanging="240"/>
        <w:jc w:val="left"/>
        <w:rPr>
          <w:sz w:val="20"/>
          <w:szCs w:val="20"/>
        </w:rPr>
      </w:pPr>
      <w:r>
        <w:rPr>
          <w:rFonts w:hint="eastAsia"/>
        </w:rPr>
        <w:t>⑶</w:t>
      </w:r>
      <w:r w:rsidRPr="00095059">
        <w:rPr>
          <w:rFonts w:hint="eastAsia"/>
        </w:rPr>
        <w:t xml:space="preserve">　補助金の収支に関する帳簿を備え、領収書等関係書類を整理し、並びにこれらの帳簿及び書類を補助金の交付を受けた年度終了後</w:t>
      </w:r>
      <w:r w:rsidR="002A34DD" w:rsidRPr="00084B91">
        <w:rPr>
          <w:rFonts w:hint="eastAsia"/>
        </w:rPr>
        <w:t>10</w:t>
      </w:r>
      <w:r w:rsidRPr="00095059">
        <w:rPr>
          <w:rFonts w:hint="eastAsia"/>
        </w:rPr>
        <w:t>年間保管すること。</w:t>
      </w:r>
    </w:p>
    <w:p w:rsidR="002F2747" w:rsidRPr="00095059" w:rsidRDefault="002F2747" w:rsidP="009158A8">
      <w:pPr>
        <w:adjustRightInd w:val="0"/>
        <w:spacing w:line="400" w:lineRule="exact"/>
        <w:ind w:firstLineChars="100" w:firstLine="240"/>
      </w:pPr>
      <w:r>
        <w:rPr>
          <w:rFonts w:hint="eastAsia"/>
        </w:rPr>
        <w:t>⑷</w:t>
      </w:r>
      <w:r w:rsidRPr="00095059">
        <w:rPr>
          <w:rFonts w:hint="eastAsia"/>
        </w:rPr>
        <w:t xml:space="preserve">　市長と津波避難施設としての利用に関する協定を締結すること。</w:t>
      </w:r>
    </w:p>
    <w:p w:rsidR="002F2747" w:rsidRPr="00095059" w:rsidRDefault="002F2747" w:rsidP="009158A8">
      <w:pPr>
        <w:adjustRightInd w:val="0"/>
        <w:spacing w:line="400" w:lineRule="exact"/>
        <w:ind w:firstLineChars="100" w:firstLine="240"/>
      </w:pPr>
      <w:r>
        <w:rPr>
          <w:rFonts w:hint="eastAsia"/>
        </w:rPr>
        <w:t xml:space="preserve">⑸　</w:t>
      </w:r>
      <w:r w:rsidRPr="00095059">
        <w:rPr>
          <w:rFonts w:hint="eastAsia"/>
        </w:rPr>
        <w:t>市が津波避難施設として公表することを認めること。</w:t>
      </w:r>
    </w:p>
    <w:p w:rsidR="002F2747" w:rsidRDefault="002F2747" w:rsidP="009158A8">
      <w:pPr>
        <w:adjustRightInd w:val="0"/>
        <w:spacing w:line="400" w:lineRule="exact"/>
        <w:ind w:firstLineChars="100" w:firstLine="240"/>
        <w:jc w:val="left"/>
      </w:pPr>
      <w:r>
        <w:rPr>
          <w:rFonts w:hint="eastAsia"/>
        </w:rPr>
        <w:t>⑹</w:t>
      </w:r>
      <w:r w:rsidRPr="00095059">
        <w:rPr>
          <w:rFonts w:hint="eastAsia"/>
        </w:rPr>
        <w:t xml:space="preserve">　自主防災会から訓練等の協力要請があった場合は避難訓練等に協力すること。</w:t>
      </w:r>
    </w:p>
    <w:p w:rsidR="002A34DD" w:rsidRPr="00473F76" w:rsidRDefault="002A34DD" w:rsidP="009158A8">
      <w:pPr>
        <w:adjustRightInd w:val="0"/>
        <w:spacing w:line="400" w:lineRule="exact"/>
        <w:ind w:leftChars="100" w:left="480" w:hangingChars="100" w:hanging="240"/>
        <w:jc w:val="left"/>
        <w:rPr>
          <w:rFonts w:hAnsi="ＭＳ 明朝" w:cs="ＭＳ 明朝"/>
          <w:color w:val="000000"/>
        </w:rPr>
      </w:pPr>
      <w:r w:rsidRPr="00473F76">
        <w:rPr>
          <w:rFonts w:hint="eastAsia"/>
        </w:rPr>
        <w:t xml:space="preserve">⑺　</w:t>
      </w:r>
      <w:r w:rsidR="00B83604" w:rsidRPr="00473F76">
        <w:rPr>
          <w:rFonts w:hAnsi="ＭＳ 明朝" w:cs="ＭＳ 明朝" w:hint="eastAsia"/>
          <w:color w:val="000000"/>
        </w:rPr>
        <w:t>対象建築物</w:t>
      </w:r>
      <w:r w:rsidRPr="00473F76">
        <w:rPr>
          <w:rFonts w:hAnsi="ＭＳ 明朝" w:cs="ＭＳ 明朝" w:hint="eastAsia"/>
          <w:color w:val="000000"/>
        </w:rPr>
        <w:t>は、専ら</w:t>
      </w:r>
      <w:r w:rsidR="00B83604" w:rsidRPr="00473F76">
        <w:rPr>
          <w:rFonts w:hAnsi="ＭＳ 明朝" w:cs="ＭＳ 明朝" w:hint="eastAsia"/>
          <w:color w:val="000000"/>
        </w:rPr>
        <w:t>津波からの避難</w:t>
      </w:r>
      <w:r w:rsidRPr="00473F76">
        <w:rPr>
          <w:rFonts w:hAnsi="ＭＳ 明朝" w:cs="ＭＳ 明朝" w:hint="eastAsia"/>
          <w:color w:val="000000"/>
        </w:rPr>
        <w:t>のために使用するものとし、市民等の避難を妨げるような改造、運用をしないこと。</w:t>
      </w:r>
    </w:p>
    <w:p w:rsidR="002A34DD" w:rsidRPr="00473F76" w:rsidRDefault="00B83604" w:rsidP="009158A8">
      <w:pPr>
        <w:adjustRightInd w:val="0"/>
        <w:spacing w:line="400" w:lineRule="exact"/>
        <w:ind w:leftChars="100" w:left="480" w:hangingChars="100" w:hanging="240"/>
        <w:jc w:val="left"/>
        <w:rPr>
          <w:rFonts w:hAnsi="ＭＳ 明朝" w:cs="ＭＳ 明朝"/>
          <w:color w:val="000000"/>
        </w:rPr>
      </w:pPr>
      <w:r w:rsidRPr="00473F76">
        <w:rPr>
          <w:rFonts w:hAnsi="ＭＳ 明朝" w:cs="ＭＳ 明朝" w:hint="eastAsia"/>
          <w:color w:val="000000"/>
        </w:rPr>
        <w:t>⑻　対象</w:t>
      </w:r>
      <w:r w:rsidR="002A34DD" w:rsidRPr="00473F76">
        <w:rPr>
          <w:rFonts w:hAnsi="ＭＳ 明朝" w:cs="ＭＳ 明朝" w:hint="eastAsia"/>
          <w:color w:val="000000"/>
        </w:rPr>
        <w:t>建築物は10年以上、津波避難ビルとして使用すること。</w:t>
      </w:r>
    </w:p>
    <w:p w:rsidR="002A34DD" w:rsidRPr="00473F76" w:rsidRDefault="00B83604" w:rsidP="009158A8">
      <w:pPr>
        <w:adjustRightInd w:val="0"/>
        <w:spacing w:line="400" w:lineRule="exact"/>
        <w:ind w:leftChars="100" w:left="480" w:hangingChars="100" w:hanging="240"/>
        <w:jc w:val="left"/>
        <w:rPr>
          <w:rFonts w:hAnsi="ＭＳ 明朝" w:cs="ＭＳ 明朝"/>
          <w:color w:val="000000"/>
        </w:rPr>
      </w:pPr>
      <w:r w:rsidRPr="00473F76">
        <w:rPr>
          <w:rFonts w:hAnsi="ＭＳ 明朝" w:cs="ＭＳ 明朝" w:hint="eastAsia"/>
          <w:color w:val="000000"/>
        </w:rPr>
        <w:t>⑼　対象</w:t>
      </w:r>
      <w:r w:rsidR="002A34DD" w:rsidRPr="00473F76">
        <w:rPr>
          <w:rFonts w:hAnsi="ＭＳ 明朝" w:cs="ＭＳ 明朝" w:hint="eastAsia"/>
          <w:color w:val="000000"/>
        </w:rPr>
        <w:t>建築物を第三者に譲渡し、又は賃貸した場合は、津波避難ビルとしての役割について説明し、確実に引継を行うこと。</w:t>
      </w:r>
      <w:bookmarkStart w:id="0" w:name="_GoBack"/>
      <w:bookmarkEnd w:id="0"/>
    </w:p>
    <w:p w:rsidR="002A34DD" w:rsidRPr="00473F76" w:rsidRDefault="00B83604" w:rsidP="009158A8">
      <w:pPr>
        <w:adjustRightInd w:val="0"/>
        <w:spacing w:line="400" w:lineRule="exact"/>
        <w:ind w:leftChars="100" w:left="480" w:hangingChars="100" w:hanging="240"/>
        <w:jc w:val="left"/>
        <w:rPr>
          <w:rFonts w:hAnsi="ＭＳ 明朝" w:cs="ＭＳ 明朝"/>
          <w:color w:val="000000"/>
        </w:rPr>
      </w:pPr>
      <w:r w:rsidRPr="00473F76">
        <w:rPr>
          <w:rFonts w:hAnsi="ＭＳ 明朝" w:cs="ＭＳ 明朝" w:hint="eastAsia"/>
          <w:color w:val="000000"/>
        </w:rPr>
        <w:t>⑽　対象</w:t>
      </w:r>
      <w:r w:rsidR="002A34DD" w:rsidRPr="00473F76">
        <w:rPr>
          <w:rFonts w:hAnsi="ＭＳ 明朝" w:cs="ＭＳ 明朝" w:hint="eastAsia"/>
          <w:color w:val="000000"/>
        </w:rPr>
        <w:t>事業により取得し、又は効用の増加した財産については、事業の完了後においても善良な管理者の注意をもって管理すること。</w:t>
      </w:r>
    </w:p>
    <w:p w:rsidR="002F2747" w:rsidRPr="00473F76" w:rsidRDefault="002A34DD" w:rsidP="009158A8">
      <w:pPr>
        <w:adjustRightInd w:val="0"/>
        <w:spacing w:line="400" w:lineRule="exact"/>
        <w:ind w:leftChars="100" w:left="480" w:hangingChars="100" w:hanging="240"/>
        <w:jc w:val="left"/>
      </w:pPr>
      <w:r w:rsidRPr="00473F76">
        <w:rPr>
          <w:rFonts w:hAnsi="ＭＳ 明朝" w:cs="ＭＳ 明朝" w:hint="eastAsia"/>
          <w:color w:val="000000"/>
        </w:rPr>
        <w:t>⑾　前各号に掲げるもののほか、市長が必要があると認めるもの。</w:t>
      </w:r>
    </w:p>
    <w:sectPr w:rsidR="002F2747" w:rsidRPr="00473F76" w:rsidSect="00473F76">
      <w:pgSz w:w="11906" w:h="16838"/>
      <w:pgMar w:top="851" w:right="720" w:bottom="70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7F" w:rsidRDefault="0093057F" w:rsidP="002F2747">
      <w:r>
        <w:separator/>
      </w:r>
    </w:p>
  </w:endnote>
  <w:endnote w:type="continuationSeparator" w:id="0">
    <w:p w:rsidR="0093057F" w:rsidRDefault="0093057F" w:rsidP="002F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7F" w:rsidRDefault="0093057F" w:rsidP="002F2747">
      <w:r>
        <w:separator/>
      </w:r>
    </w:p>
  </w:footnote>
  <w:footnote w:type="continuationSeparator" w:id="0">
    <w:p w:rsidR="0093057F" w:rsidRDefault="0093057F" w:rsidP="002F2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6B"/>
    <w:rsid w:val="00084B91"/>
    <w:rsid w:val="000B4869"/>
    <w:rsid w:val="001F6181"/>
    <w:rsid w:val="002A34DD"/>
    <w:rsid w:val="002F2747"/>
    <w:rsid w:val="00390E6B"/>
    <w:rsid w:val="00473F76"/>
    <w:rsid w:val="009158A8"/>
    <w:rsid w:val="0093057F"/>
    <w:rsid w:val="00B83604"/>
    <w:rsid w:val="00DC212A"/>
    <w:rsid w:val="00FB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47"/>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47"/>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F2747"/>
  </w:style>
  <w:style w:type="paragraph" w:styleId="a5">
    <w:name w:val="footer"/>
    <w:basedOn w:val="a"/>
    <w:link w:val="a6"/>
    <w:uiPriority w:val="99"/>
    <w:unhideWhenUsed/>
    <w:rsid w:val="002F2747"/>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F2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47"/>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47"/>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F2747"/>
  </w:style>
  <w:style w:type="paragraph" w:styleId="a5">
    <w:name w:val="footer"/>
    <w:basedOn w:val="a"/>
    <w:link w:val="a6"/>
    <w:uiPriority w:val="99"/>
    <w:unhideWhenUsed/>
    <w:rsid w:val="002F2747"/>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F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湖西市市役所</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井口　涼</dc:creator>
  <cp:lastModifiedBy>井口　一博</cp:lastModifiedBy>
  <cp:revision>11</cp:revision>
  <cp:lastPrinted>2019-11-28T07:00:00Z</cp:lastPrinted>
  <dcterms:created xsi:type="dcterms:W3CDTF">2012-02-13T06:17:00Z</dcterms:created>
  <dcterms:modified xsi:type="dcterms:W3CDTF">2019-11-28T07:00:00Z</dcterms:modified>
</cp:coreProperties>
</file>