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85" w:rsidRDefault="00BE4685">
      <w:pPr>
        <w:spacing w:after="120" w:line="240" w:lineRule="exact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  <w:gridCol w:w="2693"/>
        <w:gridCol w:w="4238"/>
      </w:tblGrid>
      <w:tr w:rsidR="00BE4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vMerge w:val="restart"/>
            <w:tcBorders>
              <w:top w:val="nil"/>
              <w:left w:val="nil"/>
            </w:tcBorders>
            <w:vAlign w:val="center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210"/>
              </w:rPr>
              <w:t>敷地概要</w:t>
            </w:r>
            <w:r>
              <w:rPr>
                <w:rFonts w:hint="eastAsia"/>
              </w:rPr>
              <w:t>書</w:t>
            </w:r>
          </w:p>
        </w:tc>
        <w:tc>
          <w:tcPr>
            <w:tcW w:w="2693" w:type="dxa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4238" w:type="dxa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vMerge/>
            <w:tcBorders>
              <w:left w:val="nil"/>
            </w:tcBorders>
          </w:tcPr>
          <w:p w:rsidR="00BE4685" w:rsidRDefault="00BE4685">
            <w:pPr>
              <w:spacing w:line="240" w:lineRule="exact"/>
            </w:pPr>
          </w:p>
        </w:tc>
        <w:tc>
          <w:tcPr>
            <w:tcW w:w="2693" w:type="dxa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設計者</w:t>
            </w:r>
            <w:r>
              <w:t>(</w:t>
            </w:r>
            <w:r>
              <w:rPr>
                <w:rFonts w:hint="eastAsia"/>
                <w:spacing w:val="30"/>
              </w:rPr>
              <w:t>作成</w:t>
            </w:r>
            <w:r>
              <w:rPr>
                <w:rFonts w:hint="eastAsia"/>
              </w:rPr>
              <w:t>者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20"/>
              </w:rPr>
              <w:t>氏名</w:t>
            </w:r>
            <w:r>
              <w:rPr>
                <w:rFonts w:hint="eastAsia"/>
              </w:rPr>
              <w:t>印</w:t>
            </w:r>
          </w:p>
        </w:tc>
        <w:tc>
          <w:tcPr>
            <w:tcW w:w="4238" w:type="dxa"/>
            <w:vAlign w:val="center"/>
          </w:tcPr>
          <w:p w:rsidR="00BE4685" w:rsidRDefault="00BE4685" w:rsidP="008E5D5B">
            <w:pPr>
              <w:spacing w:line="240" w:lineRule="exact"/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vMerge/>
            <w:tcBorders>
              <w:left w:val="nil"/>
            </w:tcBorders>
          </w:tcPr>
          <w:p w:rsidR="00BE4685" w:rsidRDefault="00BE4685">
            <w:pPr>
              <w:spacing w:line="240" w:lineRule="exact"/>
            </w:pPr>
          </w:p>
        </w:tc>
        <w:tc>
          <w:tcPr>
            <w:tcW w:w="2693" w:type="dxa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設計者</w:t>
            </w:r>
            <w:r>
              <w:t>(</w:t>
            </w:r>
            <w:r>
              <w:rPr>
                <w:rFonts w:hint="eastAsia"/>
                <w:spacing w:val="30"/>
              </w:rPr>
              <w:t>作成</w:t>
            </w:r>
            <w:r>
              <w:rPr>
                <w:rFonts w:hint="eastAsia"/>
              </w:rPr>
              <w:t>者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1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38" w:type="dxa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vMerge/>
            <w:tcBorders>
              <w:left w:val="nil"/>
              <w:bottom w:val="nil"/>
            </w:tcBorders>
          </w:tcPr>
          <w:p w:rsidR="00BE4685" w:rsidRDefault="00BE4685">
            <w:pPr>
              <w:spacing w:line="240" w:lineRule="exact"/>
            </w:pPr>
          </w:p>
        </w:tc>
        <w:tc>
          <w:tcPr>
            <w:tcW w:w="2693" w:type="dxa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設計者</w:t>
            </w:r>
            <w:r>
              <w:t>(</w:t>
            </w:r>
            <w:r>
              <w:rPr>
                <w:rFonts w:hint="eastAsia"/>
                <w:spacing w:val="30"/>
              </w:rPr>
              <w:t>作成</w:t>
            </w:r>
            <w:r>
              <w:rPr>
                <w:rFonts w:hint="eastAsia"/>
              </w:rPr>
              <w:t>者</w:t>
            </w:r>
            <w:r>
              <w:rPr>
                <w:spacing w:val="40"/>
              </w:rPr>
              <w:t>)</w:t>
            </w:r>
            <w:r>
              <w:rPr>
                <w:spacing w:val="197"/>
              </w:rPr>
              <w:t>TE</w:t>
            </w:r>
            <w:r>
              <w:t>L</w:t>
            </w:r>
          </w:p>
        </w:tc>
        <w:tc>
          <w:tcPr>
            <w:tcW w:w="4238" w:type="dxa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4685" w:rsidRDefault="00BE468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388"/>
        <w:gridCol w:w="350"/>
        <w:gridCol w:w="801"/>
        <w:gridCol w:w="325"/>
        <w:gridCol w:w="141"/>
        <w:gridCol w:w="174"/>
        <w:gridCol w:w="511"/>
        <w:gridCol w:w="24"/>
        <w:gridCol w:w="425"/>
        <w:gridCol w:w="702"/>
        <w:gridCol w:w="149"/>
        <w:gridCol w:w="422"/>
        <w:gridCol w:w="581"/>
        <w:gridCol w:w="556"/>
        <w:gridCol w:w="142"/>
        <w:gridCol w:w="632"/>
        <w:gridCol w:w="322"/>
        <w:gridCol w:w="448"/>
        <w:gridCol w:w="724"/>
        <w:gridCol w:w="619"/>
        <w:gridCol w:w="232"/>
        <w:gridCol w:w="283"/>
        <w:gridCol w:w="117"/>
        <w:gridCol w:w="96"/>
        <w:gridCol w:w="638"/>
        <w:gridCol w:w="104"/>
        <w:gridCol w:w="308"/>
        <w:gridCol w:w="525"/>
        <w:gridCol w:w="749"/>
      </w:tblGrid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32" w:type="dxa"/>
            <w:vMerge w:val="restart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3388" w:type="dxa"/>
            <w:vMerge w:val="restart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  <w:spacing w:val="105"/>
              </w:rPr>
              <w:t>土地の現況</w:t>
            </w:r>
            <w:r>
              <w:rPr>
                <w:rFonts w:hint="eastAsia"/>
              </w:rPr>
              <w:t>等</w:t>
            </w:r>
          </w:p>
        </w:tc>
        <w:tc>
          <w:tcPr>
            <w:tcW w:w="4605" w:type="dxa"/>
            <w:gridSpan w:val="12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  <w:spacing w:val="94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652" w:type="dxa"/>
            <w:gridSpan w:val="4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</w:rPr>
              <w:t>権利の内容</w:t>
            </w:r>
          </w:p>
        </w:tc>
        <w:tc>
          <w:tcPr>
            <w:tcW w:w="4843" w:type="dxa"/>
            <w:gridSpan w:val="12"/>
            <w:vAlign w:val="center"/>
          </w:tcPr>
          <w:p w:rsidR="00BE4685" w:rsidRDefault="00BE4685">
            <w:pPr>
              <w:spacing w:before="120"/>
              <w:jc w:val="center"/>
            </w:pPr>
            <w:r>
              <w:rPr>
                <w:rFonts w:hint="eastAsia"/>
                <w:spacing w:val="136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32" w:type="dxa"/>
            <w:vMerge/>
          </w:tcPr>
          <w:p w:rsidR="00BE4685" w:rsidRDefault="00BE4685">
            <w:pPr>
              <w:spacing w:line="240" w:lineRule="exact"/>
            </w:pPr>
          </w:p>
        </w:tc>
        <w:tc>
          <w:tcPr>
            <w:tcW w:w="3388" w:type="dxa"/>
            <w:vMerge/>
          </w:tcPr>
          <w:p w:rsidR="00BE4685" w:rsidRDefault="00BE4685">
            <w:pPr>
              <w:spacing w:line="240" w:lineRule="exact"/>
            </w:pPr>
          </w:p>
        </w:tc>
        <w:tc>
          <w:tcPr>
            <w:tcW w:w="1151" w:type="dxa"/>
            <w:gridSpan w:val="2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1151" w:type="dxa"/>
            <w:gridSpan w:val="4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  <w:spacing w:val="210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152" w:type="dxa"/>
            <w:gridSpan w:val="3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4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gridSpan w:val="2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1251" w:type="dxa"/>
            <w:gridSpan w:val="4"/>
            <w:vAlign w:val="center"/>
          </w:tcPr>
          <w:p w:rsidR="00BE4685" w:rsidRDefault="00BE468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6" w:type="dxa"/>
            <w:gridSpan w:val="4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  <w:spacing w:val="210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274" w:type="dxa"/>
            <w:gridSpan w:val="2"/>
            <w:vAlign w:val="center"/>
          </w:tcPr>
          <w:p w:rsidR="00BE4685" w:rsidRDefault="00BE468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232" w:type="dxa"/>
            <w:vMerge w:val="restart"/>
            <w:textDirection w:val="tbRlV"/>
            <w:vAlign w:val="center"/>
          </w:tcPr>
          <w:p w:rsidR="00BE4685" w:rsidRDefault="00285B50">
            <w:pPr>
              <w:spacing w:line="240" w:lineRule="exac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605155</wp:posOffset>
                      </wp:positionV>
                      <wp:extent cx="1457325" cy="2952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5732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0.7pt;margin-top:47.65pt;width:114.75pt;height:23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" o:allowincell="f" strokeweight=".5pt"/>
                  </w:pict>
                </mc:Fallback>
              </mc:AlternateContent>
            </w:r>
            <w:r w:rsidR="00BE4685">
              <w:rPr>
                <w:rFonts w:hint="eastAsia"/>
              </w:rPr>
              <w:t>第一号ロ関係</w:t>
            </w:r>
          </w:p>
          <w:p w:rsidR="00BE4685" w:rsidRDefault="00BE46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政令第三六条第一項</w:t>
            </w:r>
          </w:p>
          <w:p w:rsidR="00BE4685" w:rsidRDefault="00BE4685">
            <w:pPr>
              <w:spacing w:line="240" w:lineRule="exact"/>
              <w:ind w:left="113"/>
            </w:pPr>
            <w:r>
              <w:rPr>
                <w:rFonts w:hint="eastAsia"/>
              </w:rPr>
              <w:t>地盤の改良等の安全対策</w:t>
            </w:r>
          </w:p>
        </w:tc>
        <w:tc>
          <w:tcPr>
            <w:tcW w:w="3388" w:type="dxa"/>
            <w:vMerge w:val="restart"/>
            <w:vAlign w:val="center"/>
          </w:tcPr>
          <w:p w:rsidR="00BE4685" w:rsidRDefault="00BE4685">
            <w:r>
              <w:rPr>
                <w:rFonts w:hint="eastAsia"/>
                <w:spacing w:val="30"/>
              </w:rPr>
              <w:t>地盤の改良、擁壁の設置</w:t>
            </w:r>
            <w:r>
              <w:rPr>
                <w:rFonts w:hint="eastAsia"/>
              </w:rPr>
              <w:t>等安全上必要な措置の要否</w:t>
            </w:r>
          </w:p>
        </w:tc>
        <w:tc>
          <w:tcPr>
            <w:tcW w:w="350" w:type="dxa"/>
            <w:vMerge w:val="restart"/>
            <w:vAlign w:val="center"/>
          </w:tcPr>
          <w:p w:rsidR="00BE4685" w:rsidRDefault="00BE4685">
            <w:pPr>
              <w:ind w:left="-57" w:right="-57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441" w:type="dxa"/>
            <w:gridSpan w:val="4"/>
          </w:tcPr>
          <w:p w:rsidR="00BE4685" w:rsidRDefault="00BE4685">
            <w:pPr>
              <w:spacing w:before="120"/>
              <w:jc w:val="distribute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2233" w:type="dxa"/>
            <w:gridSpan w:val="6"/>
          </w:tcPr>
          <w:p w:rsidR="00BE4685" w:rsidRDefault="00BE4685">
            <w:pPr>
              <w:spacing w:before="120"/>
              <w:jc w:val="center"/>
            </w:pPr>
            <w:r>
              <w:rPr>
                <w:rFonts w:hint="eastAsia"/>
              </w:rPr>
              <w:t>地盤の軟弱な土地</w:t>
            </w:r>
          </w:p>
        </w:tc>
        <w:tc>
          <w:tcPr>
            <w:tcW w:w="2233" w:type="dxa"/>
            <w:gridSpan w:val="5"/>
          </w:tcPr>
          <w:p w:rsidR="00BE4685" w:rsidRDefault="00BE4685">
            <w:pPr>
              <w:spacing w:before="120"/>
              <w:jc w:val="center"/>
            </w:pPr>
            <w:r>
              <w:rPr>
                <w:rFonts w:hint="eastAsia"/>
              </w:rPr>
              <w:t>がけくずれ又は出水のおそれの多い土地</w:t>
            </w:r>
          </w:p>
        </w:tc>
        <w:tc>
          <w:tcPr>
            <w:tcW w:w="4843" w:type="dxa"/>
            <w:gridSpan w:val="12"/>
          </w:tcPr>
          <w:p w:rsidR="00BE4685" w:rsidRDefault="00BE4685">
            <w:pPr>
              <w:spacing w:before="120"/>
            </w:pPr>
            <w:r>
              <w:rPr>
                <w:rFonts w:hint="eastAsia"/>
              </w:rPr>
              <w:t>その他左に類する土地</w:t>
            </w:r>
            <w:r>
              <w:t>(</w:t>
            </w:r>
            <w:r>
              <w:rPr>
                <w:rFonts w:hint="eastAsia"/>
              </w:rPr>
              <w:t>災害危険区域、急傾斜地崩壊危険区域等</w:t>
            </w:r>
            <w:r>
              <w:t>)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Merge/>
          </w:tcPr>
          <w:p w:rsidR="00BE4685" w:rsidRDefault="00BE4685">
            <w:pPr>
              <w:spacing w:line="240" w:lineRule="exact"/>
            </w:pPr>
          </w:p>
        </w:tc>
        <w:tc>
          <w:tcPr>
            <w:tcW w:w="350" w:type="dxa"/>
            <w:vMerge/>
          </w:tcPr>
          <w:p w:rsidR="00BE4685" w:rsidRDefault="00BE4685">
            <w:pPr>
              <w:spacing w:line="240" w:lineRule="exact"/>
            </w:pPr>
          </w:p>
        </w:tc>
        <w:tc>
          <w:tcPr>
            <w:tcW w:w="1441" w:type="dxa"/>
            <w:gridSpan w:val="4"/>
            <w:vAlign w:val="center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>上記土地に対する安全上必要な措置の方法</w:t>
            </w:r>
          </w:p>
        </w:tc>
        <w:tc>
          <w:tcPr>
            <w:tcW w:w="2233" w:type="dxa"/>
            <w:gridSpan w:val="6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3" w:type="dxa"/>
            <w:gridSpan w:val="5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3" w:type="dxa"/>
            <w:gridSpan w:val="12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Merge/>
          </w:tcPr>
          <w:p w:rsidR="00BE4685" w:rsidRDefault="00BE4685">
            <w:pPr>
              <w:spacing w:line="240" w:lineRule="exact"/>
            </w:pPr>
          </w:p>
        </w:tc>
        <w:tc>
          <w:tcPr>
            <w:tcW w:w="2751" w:type="dxa"/>
            <w:gridSpan w:val="8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必要としない地盤の状況</w:t>
            </w:r>
          </w:p>
        </w:tc>
        <w:tc>
          <w:tcPr>
            <w:tcW w:w="8349" w:type="dxa"/>
            <w:gridSpan w:val="20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32" w:type="dxa"/>
            <w:vMerge w:val="restart"/>
            <w:textDirection w:val="tbRlV"/>
            <w:vAlign w:val="center"/>
          </w:tcPr>
          <w:p w:rsidR="00BE4685" w:rsidRDefault="00285B50">
            <w:pPr>
              <w:spacing w:line="240" w:lineRule="exac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541020</wp:posOffset>
                      </wp:positionV>
                      <wp:extent cx="1323975" cy="2952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239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-15.9pt;margin-top:42.6pt;width:104.25pt;height:23.2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" o:allowincell="f" strokeweight=".5pt"/>
                  </w:pict>
                </mc:Fallback>
              </mc:AlternateContent>
            </w:r>
            <w:r w:rsidR="00BE4685">
              <w:rPr>
                <w:rFonts w:hint="eastAsia"/>
              </w:rPr>
              <w:t>第一号イ関係</w:t>
            </w:r>
          </w:p>
          <w:p w:rsidR="00BE4685" w:rsidRDefault="00BE46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政令第三六条第一項</w:t>
            </w:r>
          </w:p>
          <w:p w:rsidR="00BE4685" w:rsidRDefault="00BE46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下水の排出等</w:t>
            </w:r>
          </w:p>
        </w:tc>
        <w:tc>
          <w:tcPr>
            <w:tcW w:w="3388" w:type="dxa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下水の処理方法</w:t>
            </w:r>
          </w:p>
        </w:tc>
        <w:tc>
          <w:tcPr>
            <w:tcW w:w="1617" w:type="dxa"/>
            <w:gridSpan w:val="4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汚水</w:t>
            </w:r>
          </w:p>
        </w:tc>
        <w:tc>
          <w:tcPr>
            <w:tcW w:w="4318" w:type="dxa"/>
            <w:gridSpan w:val="11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雨水</w:t>
            </w:r>
          </w:p>
        </w:tc>
        <w:tc>
          <w:tcPr>
            <w:tcW w:w="4395" w:type="dxa"/>
            <w:gridSpan w:val="11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排水施設の規模・構造</w:t>
            </w:r>
          </w:p>
        </w:tc>
        <w:tc>
          <w:tcPr>
            <w:tcW w:w="1617" w:type="dxa"/>
            <w:gridSpan w:val="4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名称及び規模</w:t>
            </w:r>
          </w:p>
        </w:tc>
        <w:tc>
          <w:tcPr>
            <w:tcW w:w="4318" w:type="dxa"/>
            <w:gridSpan w:val="11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395" w:type="dxa"/>
            <w:gridSpan w:val="11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Align w:val="center"/>
          </w:tcPr>
          <w:p w:rsidR="00BE4685" w:rsidRDefault="00BE4685">
            <w:pPr>
              <w:ind w:left="-57" w:right="-57"/>
              <w:jc w:val="distribute"/>
            </w:pPr>
            <w:r>
              <w:rPr>
                <w:rFonts w:hint="eastAsia"/>
              </w:rPr>
              <w:t>放流先の状況・名称・管理者</w:t>
            </w:r>
          </w:p>
        </w:tc>
        <w:tc>
          <w:tcPr>
            <w:tcW w:w="2326" w:type="dxa"/>
            <w:gridSpan w:val="7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放流先の状況</w:t>
            </w:r>
            <w:r>
              <w:t>(</w:t>
            </w:r>
            <w:r>
              <w:rPr>
                <w:rFonts w:hint="eastAsia"/>
              </w:rPr>
              <w:t>距離</w:t>
            </w:r>
            <w:r>
              <w:t>)</w:t>
            </w:r>
          </w:p>
        </w:tc>
        <w:tc>
          <w:tcPr>
            <w:tcW w:w="3609" w:type="dxa"/>
            <w:gridSpan w:val="8"/>
            <w:vAlign w:val="center"/>
          </w:tcPr>
          <w:p w:rsidR="00BE4685" w:rsidRDefault="00BE4685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m)</w:t>
            </w:r>
          </w:p>
        </w:tc>
        <w:tc>
          <w:tcPr>
            <w:tcW w:w="770" w:type="dxa"/>
            <w:gridSpan w:val="2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58" w:type="dxa"/>
            <w:gridSpan w:val="4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BE4685" w:rsidRDefault="00BE4685">
            <w:pPr>
              <w:spacing w:line="240" w:lineRule="exact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86" w:type="dxa"/>
            <w:gridSpan w:val="4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Align w:val="center"/>
          </w:tcPr>
          <w:p w:rsidR="00BE4685" w:rsidRDefault="00BE4685">
            <w:r>
              <w:rPr>
                <w:rFonts w:hint="eastAsia"/>
                <w:spacing w:val="15"/>
              </w:rPr>
              <w:t>許可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承諾</w:t>
            </w:r>
            <w:r>
              <w:rPr>
                <w:spacing w:val="15"/>
              </w:rPr>
              <w:t>)</w:t>
            </w:r>
            <w:r>
              <w:rPr>
                <w:rFonts w:hint="eastAsia"/>
                <w:spacing w:val="15"/>
              </w:rPr>
              <w:t>等の手続の概要</w:t>
            </w:r>
            <w:r>
              <w:rPr>
                <w:rFonts w:hint="eastAsia"/>
              </w:rPr>
              <w:t>・経緯</w:t>
            </w:r>
          </w:p>
        </w:tc>
        <w:tc>
          <w:tcPr>
            <w:tcW w:w="11100" w:type="dxa"/>
            <w:gridSpan w:val="28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32" w:type="dxa"/>
            <w:vMerge w:val="restart"/>
            <w:textDirection w:val="tbRlV"/>
            <w:vAlign w:val="center"/>
          </w:tcPr>
          <w:p w:rsidR="00BE4685" w:rsidRDefault="00285B50">
            <w:pPr>
              <w:spacing w:line="240" w:lineRule="exac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478155</wp:posOffset>
                      </wp:positionV>
                      <wp:extent cx="1152525" cy="2571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5252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-9.15pt;margin-top:37.65pt;width:90.75pt;height:20.2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" o:allowincell="f" strokeweight=".5pt"/>
                  </w:pict>
                </mc:Fallback>
              </mc:AlternateContent>
            </w:r>
            <w:r w:rsidR="00BE4685">
              <w:rPr>
                <w:rFonts w:hint="eastAsia"/>
              </w:rPr>
              <w:t>第四三条関係</w:t>
            </w:r>
          </w:p>
          <w:p w:rsidR="00BE4685" w:rsidRDefault="00BE46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建築基準法</w:t>
            </w:r>
          </w:p>
          <w:p w:rsidR="00BE4685" w:rsidRDefault="00BE4685">
            <w:pPr>
              <w:spacing w:line="240" w:lineRule="exact"/>
              <w:ind w:left="113" w:right="113"/>
            </w:pPr>
            <w:r>
              <w:rPr>
                <w:rFonts w:hint="eastAsia"/>
                <w:spacing w:val="105"/>
              </w:rPr>
              <w:t>接続道</w:t>
            </w:r>
            <w:r>
              <w:rPr>
                <w:rFonts w:hint="eastAsia"/>
              </w:rPr>
              <w:t>路</w:t>
            </w:r>
          </w:p>
        </w:tc>
        <w:tc>
          <w:tcPr>
            <w:tcW w:w="3388" w:type="dxa"/>
            <w:vMerge w:val="restart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建築基準法第</w:t>
            </w:r>
            <w:r>
              <w:t>42</w:t>
            </w:r>
            <w:r>
              <w:rPr>
                <w:rFonts w:hint="eastAsia"/>
              </w:rPr>
              <w:t>条該当号</w:t>
            </w:r>
          </w:p>
        </w:tc>
        <w:tc>
          <w:tcPr>
            <w:tcW w:w="1476" w:type="dxa"/>
            <w:gridSpan w:val="3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項該当号及び名称</w:t>
            </w:r>
          </w:p>
        </w:tc>
        <w:tc>
          <w:tcPr>
            <w:tcW w:w="3827" w:type="dxa"/>
            <w:gridSpan w:val="11"/>
          </w:tcPr>
          <w:p w:rsidR="00BE4685" w:rsidRDefault="00BE4685">
            <w:pPr>
              <w:spacing w:before="33"/>
              <w:jc w:val="center"/>
            </w:pPr>
            <w:r>
              <w:t>1</w:t>
            </w:r>
            <w:r>
              <w:rPr>
                <w:rFonts w:hint="eastAsia"/>
              </w:rPr>
              <w:t xml:space="preserve">号　　</w:t>
            </w:r>
            <w:r>
              <w:t>2</w:t>
            </w:r>
            <w:r>
              <w:rPr>
                <w:rFonts w:hint="eastAsia"/>
              </w:rPr>
              <w:t xml:space="preserve">号　　</w:t>
            </w:r>
            <w:r>
              <w:t>3</w:t>
            </w:r>
            <w:r>
              <w:rPr>
                <w:rFonts w:hint="eastAsia"/>
              </w:rPr>
              <w:t xml:space="preserve">号　　</w:t>
            </w:r>
            <w:r>
              <w:t>4</w:t>
            </w:r>
            <w:r>
              <w:rPr>
                <w:rFonts w:hint="eastAsia"/>
              </w:rPr>
              <w:t xml:space="preserve">号　　</w:t>
            </w:r>
            <w: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gridSpan w:val="6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名称及び位置の指定年月日等</w:t>
            </w:r>
          </w:p>
        </w:tc>
        <w:tc>
          <w:tcPr>
            <w:tcW w:w="2820" w:type="dxa"/>
            <w:gridSpan w:val="8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Merge/>
            <w:vAlign w:val="center"/>
          </w:tcPr>
          <w:p w:rsidR="00BE4685" w:rsidRDefault="00BE4685">
            <w:pPr>
              <w:jc w:val="distribute"/>
            </w:pPr>
          </w:p>
        </w:tc>
        <w:tc>
          <w:tcPr>
            <w:tcW w:w="1476" w:type="dxa"/>
            <w:gridSpan w:val="3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項該当</w:t>
            </w:r>
          </w:p>
        </w:tc>
        <w:tc>
          <w:tcPr>
            <w:tcW w:w="2126" w:type="dxa"/>
            <w:gridSpan w:val="7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必要な道路の後退線の距離</w:t>
            </w:r>
          </w:p>
        </w:tc>
        <w:tc>
          <w:tcPr>
            <w:tcW w:w="2887" w:type="dxa"/>
            <w:gridSpan w:val="6"/>
            <w:tcBorders>
              <w:right w:val="nil"/>
            </w:tcBorders>
            <w:vAlign w:val="center"/>
          </w:tcPr>
          <w:p w:rsidR="00BE4685" w:rsidRDefault="00BE4685"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  <w:p w:rsidR="00BE4685" w:rsidRDefault="00BE4685">
            <w:r>
              <w:rPr>
                <w:rFonts w:hint="eastAsia"/>
              </w:rPr>
              <w:t xml:space="preserve">道路の中心線から　　　　</w:t>
            </w:r>
            <w:r>
              <w:t>m</w:t>
            </w:r>
          </w:p>
        </w:tc>
        <w:tc>
          <w:tcPr>
            <w:tcW w:w="3052" w:type="dxa"/>
            <w:gridSpan w:val="9"/>
            <w:tcBorders>
              <w:left w:val="nil"/>
            </w:tcBorders>
            <w:vAlign w:val="center"/>
          </w:tcPr>
          <w:p w:rsidR="00BE4685" w:rsidRDefault="00BE4685"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  <w:p w:rsidR="00BE4685" w:rsidRDefault="00BE4685">
            <w:r>
              <w:rPr>
                <w:rFonts w:hint="eastAsia"/>
              </w:rPr>
              <w:t xml:space="preserve">がけ等の境界線から　　　　</w:t>
            </w:r>
            <w:r>
              <w:t>m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Align w:val="center"/>
          </w:tcPr>
          <w:p w:rsidR="00BE4685" w:rsidRDefault="00BE4685">
            <w:r>
              <w:rPr>
                <w:rFonts w:hint="eastAsia"/>
                <w:spacing w:val="15"/>
              </w:rPr>
              <w:t>接続する位置・道路の幅員</w:t>
            </w:r>
            <w:r>
              <w:rPr>
                <w:rFonts w:hint="eastAsia"/>
              </w:rPr>
              <w:t>・管理者</w:t>
            </w:r>
          </w:p>
        </w:tc>
        <w:tc>
          <w:tcPr>
            <w:tcW w:w="3602" w:type="dxa"/>
            <w:gridSpan w:val="10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敷地が接続する位置</w:t>
            </w:r>
          </w:p>
          <w:p w:rsidR="00BE4685" w:rsidRDefault="00BE4685">
            <w:pPr>
              <w:jc w:val="distribute"/>
            </w:pPr>
            <w:r>
              <w:t>(</w:t>
            </w:r>
            <w:r>
              <w:rPr>
                <w:rFonts w:hint="eastAsia"/>
              </w:rPr>
              <w:t>路地状敷地である場合はその距離</w:t>
            </w:r>
            <w: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</w:rPr>
              <w:t>敷地の　　側</w:t>
            </w:r>
          </w:p>
          <w:p w:rsidR="00BE4685" w:rsidRDefault="00BE468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m)</w:t>
            </w:r>
          </w:p>
        </w:tc>
        <w:tc>
          <w:tcPr>
            <w:tcW w:w="3615" w:type="dxa"/>
            <w:gridSpan w:val="10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  <w:spacing w:val="1155"/>
              </w:rPr>
              <w:t>幅</w:t>
            </w:r>
            <w:r>
              <w:rPr>
                <w:rFonts w:hint="eastAsia"/>
              </w:rPr>
              <w:t>員</w:t>
            </w:r>
          </w:p>
          <w:p w:rsidR="00BE4685" w:rsidRDefault="00BE4685">
            <w:pPr>
              <w:jc w:val="center"/>
            </w:pPr>
            <w:r>
              <w:t>(</w:t>
            </w:r>
            <w:r>
              <w:rPr>
                <w:rFonts w:hint="eastAsia"/>
              </w:rPr>
              <w:t>路地状敷地である場合はその幅員</w:t>
            </w:r>
            <w:r>
              <w:t>)</w:t>
            </w:r>
          </w:p>
        </w:tc>
        <w:tc>
          <w:tcPr>
            <w:tcW w:w="742" w:type="dxa"/>
            <w:gridSpan w:val="2"/>
            <w:vAlign w:val="center"/>
          </w:tcPr>
          <w:p w:rsidR="00BE4685" w:rsidRDefault="00BE4685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m</w:t>
            </w:r>
          </w:p>
          <w:p w:rsidR="00BE4685" w:rsidRDefault="00BE4685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m)</w:t>
            </w:r>
          </w:p>
        </w:tc>
        <w:tc>
          <w:tcPr>
            <w:tcW w:w="833" w:type="dxa"/>
            <w:gridSpan w:val="2"/>
            <w:vAlign w:val="center"/>
          </w:tcPr>
          <w:p w:rsidR="00BE4685" w:rsidRDefault="00BE4685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49" w:type="dxa"/>
          </w:tcPr>
          <w:p w:rsidR="00BE4685" w:rsidRDefault="00BE4685"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32" w:type="dxa"/>
            <w:vMerge/>
            <w:textDirection w:val="tbRlV"/>
          </w:tcPr>
          <w:p w:rsidR="00BE4685" w:rsidRDefault="00BE4685">
            <w:pPr>
              <w:spacing w:line="240" w:lineRule="exact"/>
              <w:ind w:left="113" w:right="113"/>
            </w:pPr>
          </w:p>
        </w:tc>
        <w:tc>
          <w:tcPr>
            <w:tcW w:w="3388" w:type="dxa"/>
            <w:vAlign w:val="center"/>
          </w:tcPr>
          <w:p w:rsidR="00BE4685" w:rsidRDefault="00BE4685">
            <w:r>
              <w:rPr>
                <w:rFonts w:hint="eastAsia"/>
                <w:spacing w:val="15"/>
              </w:rPr>
              <w:t>許可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承諾</w:t>
            </w:r>
            <w:r>
              <w:rPr>
                <w:spacing w:val="15"/>
              </w:rPr>
              <w:t>)</w:t>
            </w:r>
            <w:r>
              <w:rPr>
                <w:rFonts w:hint="eastAsia"/>
                <w:spacing w:val="15"/>
              </w:rPr>
              <w:t>等の手続の概要</w:t>
            </w:r>
            <w:r>
              <w:rPr>
                <w:rFonts w:hint="eastAsia"/>
              </w:rPr>
              <w:t>・経緯</w:t>
            </w:r>
          </w:p>
        </w:tc>
        <w:tc>
          <w:tcPr>
            <w:tcW w:w="11100" w:type="dxa"/>
            <w:gridSpan w:val="28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468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232" w:type="dxa"/>
            <w:textDirection w:val="tbRlV"/>
            <w:vAlign w:val="center"/>
          </w:tcPr>
          <w:p w:rsidR="00BE4685" w:rsidRDefault="00BE468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88" w:type="dxa"/>
            <w:vAlign w:val="center"/>
          </w:tcPr>
          <w:p w:rsidR="00BE4685" w:rsidRDefault="00BE4685">
            <w:r>
              <w:rPr>
                <w:rFonts w:hint="eastAsia"/>
              </w:rPr>
              <w:t>他の法令等による許認可の有無及び手続きの概要・経緯</w:t>
            </w:r>
            <w:r>
              <w:t>(</w:t>
            </w:r>
            <w:r>
              <w:rPr>
                <w:rFonts w:hint="eastAsia"/>
              </w:rPr>
              <w:t>河川・道路の関係を除く。</w:t>
            </w:r>
            <w:r>
              <w:t>)</w:t>
            </w:r>
          </w:p>
        </w:tc>
        <w:tc>
          <w:tcPr>
            <w:tcW w:w="11100" w:type="dxa"/>
            <w:gridSpan w:val="28"/>
          </w:tcPr>
          <w:p w:rsidR="00BE4685" w:rsidRDefault="00BE468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4685" w:rsidRDefault="00BE4685">
      <w:pPr>
        <w:spacing w:line="120" w:lineRule="exact"/>
      </w:pPr>
    </w:p>
    <w:sectPr w:rsidR="00BE4685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15" w:rsidRDefault="00267815" w:rsidP="0099041A">
      <w:r>
        <w:separator/>
      </w:r>
    </w:p>
  </w:endnote>
  <w:endnote w:type="continuationSeparator" w:id="0">
    <w:p w:rsidR="00267815" w:rsidRDefault="00267815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15" w:rsidRDefault="00267815" w:rsidP="0099041A">
      <w:r>
        <w:separator/>
      </w:r>
    </w:p>
  </w:footnote>
  <w:footnote w:type="continuationSeparator" w:id="0">
    <w:p w:rsidR="00267815" w:rsidRDefault="00267815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85"/>
    <w:rsid w:val="00267815"/>
    <w:rsid w:val="00285B50"/>
    <w:rsid w:val="008E5D5B"/>
    <w:rsid w:val="0099041A"/>
    <w:rsid w:val="00B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様式第19号(第13条関係)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様式第19号(第13条関係)</dc:title>
  <dc:creator>(株)ぎょうせい</dc:creator>
  <cp:lastModifiedBy>小原 光晴</cp:lastModifiedBy>
  <cp:revision>2</cp:revision>
  <dcterms:created xsi:type="dcterms:W3CDTF">2021-03-30T07:46:00Z</dcterms:created>
  <dcterms:modified xsi:type="dcterms:W3CDTF">2021-03-30T07:46:00Z</dcterms:modified>
</cp:coreProperties>
</file>