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44284" w14:textId="22A7AE46" w:rsidR="00D548E0" w:rsidRPr="00D548E0" w:rsidRDefault="00D548E0" w:rsidP="00D548E0">
      <w:pPr>
        <w:jc w:val="right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D548E0">
        <w:rPr>
          <w:rFonts w:ascii="ＭＳ ゴシック" w:eastAsia="ＭＳ ゴシック" w:hAnsi="ＭＳ ゴシック" w:hint="eastAsia"/>
          <w:b/>
          <w:sz w:val="24"/>
        </w:rPr>
        <w:t>ポルトガル語版</w:t>
      </w:r>
    </w:p>
    <w:p w14:paraId="71E6D2B6" w14:textId="64B06040" w:rsidR="00AB3B1B" w:rsidRDefault="00C705E6" w:rsidP="00D548E0">
      <w:pPr>
        <w:jc w:val="center"/>
        <w:rPr>
          <w:rFonts w:ascii="ＭＳ ゴシック" w:eastAsia="ＭＳ ゴシック" w:hAnsi="ＭＳ ゴシック"/>
          <w:sz w:val="24"/>
        </w:rPr>
      </w:pPr>
      <w:r w:rsidRPr="005F6635">
        <w:rPr>
          <w:rFonts w:ascii="ＭＳ ゴシック" w:eastAsia="ＭＳ ゴシック" w:hAnsi="ＭＳ ゴシック" w:hint="eastAsia"/>
          <w:sz w:val="24"/>
        </w:rPr>
        <w:t>学校給食停止届</w:t>
      </w:r>
      <w:r w:rsidR="00623673" w:rsidRPr="00233C3E">
        <w:rPr>
          <w:rFonts w:ascii="ＭＳ ゴシック" w:eastAsia="ＭＳ ゴシック" w:hAnsi="ＭＳ ゴシック" w:hint="eastAsia"/>
          <w:sz w:val="24"/>
        </w:rPr>
        <w:t>（</w:t>
      </w:r>
      <w:r w:rsidR="001B1D8D">
        <w:rPr>
          <w:rFonts w:ascii="ＭＳ ゴシック" w:eastAsia="ＭＳ ゴシック" w:hAnsi="ＭＳ ゴシック" w:hint="eastAsia"/>
          <w:sz w:val="24"/>
        </w:rPr>
        <w:t>小中学校共通）</w:t>
      </w:r>
    </w:p>
    <w:p w14:paraId="2EF672E5" w14:textId="77777777" w:rsidR="00D548E0" w:rsidRPr="0077759E" w:rsidRDefault="00D548E0" w:rsidP="00D548E0">
      <w:pPr>
        <w:spacing w:line="240" w:lineRule="exact"/>
        <w:jc w:val="center"/>
        <w:rPr>
          <w:rFonts w:ascii="Arial" w:eastAsia="ＭＳ ゴシック" w:hAnsi="Arial" w:cs="Arial"/>
          <w:sz w:val="22"/>
          <w:lang w:val="pt-BR"/>
        </w:rPr>
      </w:pPr>
      <w:r>
        <w:rPr>
          <w:rFonts w:ascii="Arial" w:eastAsia="ＭＳ ゴシック" w:hAnsi="Arial" w:cs="Arial"/>
          <w:sz w:val="22"/>
          <w:lang w:val="pt-BR"/>
        </w:rPr>
        <w:t>Formulário de comunicado para a</w:t>
      </w:r>
      <w:r w:rsidRPr="0077759E">
        <w:rPr>
          <w:rFonts w:ascii="Arial" w:eastAsia="ＭＳ ゴシック" w:hAnsi="Arial" w:cs="Arial"/>
          <w:sz w:val="22"/>
          <w:lang w:val="pt-BR"/>
        </w:rPr>
        <w:t xml:space="preserve"> suspensão da merenda escolar </w:t>
      </w:r>
    </w:p>
    <w:p w14:paraId="75A60B17" w14:textId="5AFFC84B" w:rsidR="00C705E6" w:rsidRPr="00C37C44" w:rsidRDefault="007C11A4" w:rsidP="00C705E6">
      <w:pPr>
        <w:jc w:val="right"/>
        <w:rPr>
          <w:rFonts w:ascii="ＭＳ ゴシック" w:eastAsia="ＭＳ ゴシック" w:hAnsi="ＭＳ ゴシック"/>
          <w:lang w:val="pt-BR"/>
        </w:rPr>
      </w:pPr>
      <w:r w:rsidRPr="00D548E0">
        <w:rPr>
          <w:rFonts w:ascii="ＭＳ ゴシック" w:eastAsia="ＭＳ ゴシック" w:hAnsi="ＭＳ ゴシック" w:hint="eastAsia"/>
          <w:lang w:val="pt-BR"/>
        </w:rPr>
        <w:t>（</w:t>
      </w:r>
      <w:r>
        <w:rPr>
          <w:rFonts w:ascii="ＭＳ ゴシック" w:eastAsia="ＭＳ ゴシック" w:hAnsi="ＭＳ ゴシック" w:hint="eastAsia"/>
        </w:rPr>
        <w:t>届</w:t>
      </w:r>
      <w:r w:rsidR="00970F7C" w:rsidRPr="005F6635">
        <w:rPr>
          <w:rFonts w:ascii="ＭＳ ゴシック" w:eastAsia="ＭＳ ゴシック" w:hAnsi="ＭＳ ゴシック" w:hint="eastAsia"/>
        </w:rPr>
        <w:t>出日</w:t>
      </w:r>
      <w:r w:rsidR="00970F7C" w:rsidRPr="00D548E0">
        <w:rPr>
          <w:rFonts w:ascii="ＭＳ ゴシック" w:eastAsia="ＭＳ ゴシック" w:hAnsi="ＭＳ ゴシック" w:hint="eastAsia"/>
          <w:lang w:val="pt-BR"/>
        </w:rPr>
        <w:t>）</w:t>
      </w:r>
      <w:r w:rsidR="00C705E6" w:rsidRPr="005F6635">
        <w:rPr>
          <w:rFonts w:ascii="ＭＳ ゴシック" w:eastAsia="ＭＳ ゴシック" w:hAnsi="ＭＳ ゴシック" w:hint="eastAsia"/>
        </w:rPr>
        <w:t>令和　　年　　月　　日</w:t>
      </w:r>
    </w:p>
    <w:p w14:paraId="21B3C874" w14:textId="091DD081" w:rsidR="00D548E0" w:rsidRPr="00D548E0" w:rsidRDefault="00D548E0" w:rsidP="00C705E6">
      <w:pPr>
        <w:jc w:val="right"/>
        <w:rPr>
          <w:rFonts w:ascii="ＭＳ ゴシック" w:eastAsia="ＭＳ ゴシック" w:hAnsi="ＭＳ ゴシック"/>
          <w:lang w:val="pt-BR"/>
        </w:rPr>
      </w:pPr>
      <w:r w:rsidRPr="00D45EFC">
        <w:rPr>
          <w:rFonts w:ascii="Arial" w:eastAsia="ＭＳ ゴシック" w:hAnsi="Arial" w:cs="Arial"/>
          <w:lang w:val="pt-BR"/>
        </w:rPr>
        <w:t>(data de notificação): Reiwa___mês___dia___</w:t>
      </w:r>
    </w:p>
    <w:p w14:paraId="7E0459CD" w14:textId="77777777" w:rsidR="00C705E6" w:rsidRPr="00D548E0" w:rsidRDefault="00C705E6">
      <w:pPr>
        <w:rPr>
          <w:rFonts w:ascii="ＭＳ ゴシック" w:eastAsia="ＭＳ ゴシック" w:hAnsi="ＭＳ ゴシック"/>
          <w:lang w:val="pt-BR"/>
        </w:rPr>
      </w:pPr>
    </w:p>
    <w:p w14:paraId="06ADE9A2" w14:textId="4752B5FD" w:rsidR="00C705E6" w:rsidRPr="00D548E0" w:rsidRDefault="00C705E6">
      <w:pPr>
        <w:rPr>
          <w:rFonts w:ascii="ＭＳ ゴシック" w:eastAsia="ＭＳ ゴシック" w:hAnsi="ＭＳ ゴシック"/>
          <w:sz w:val="24"/>
          <w:lang w:val="pt-BR"/>
        </w:rPr>
      </w:pPr>
      <w:r w:rsidRPr="00D548E0">
        <w:rPr>
          <w:rFonts w:ascii="ＭＳ ゴシック" w:eastAsia="ＭＳ ゴシック" w:hAnsi="ＭＳ ゴシック" w:hint="eastAsia"/>
          <w:sz w:val="24"/>
          <w:lang w:val="pt-BR"/>
        </w:rPr>
        <w:t>（</w:t>
      </w:r>
      <w:r w:rsidRPr="00BE3209">
        <w:rPr>
          <w:rFonts w:ascii="ＭＳ ゴシック" w:eastAsia="ＭＳ ゴシック" w:hAnsi="ＭＳ ゴシック" w:hint="eastAsia"/>
          <w:sz w:val="24"/>
        </w:rPr>
        <w:t>宛先</w:t>
      </w:r>
      <w:r w:rsidRPr="00D548E0">
        <w:rPr>
          <w:rFonts w:ascii="ＭＳ ゴシック" w:eastAsia="ＭＳ ゴシック" w:hAnsi="ＭＳ ゴシック" w:hint="eastAsia"/>
          <w:sz w:val="24"/>
          <w:lang w:val="pt-BR"/>
        </w:rPr>
        <w:t>）</w:t>
      </w:r>
      <w:r w:rsidRPr="00BE3209">
        <w:rPr>
          <w:rFonts w:ascii="ＭＳ ゴシック" w:eastAsia="ＭＳ ゴシック" w:hAnsi="ＭＳ ゴシック" w:hint="eastAsia"/>
          <w:sz w:val="24"/>
        </w:rPr>
        <w:t>湖西市立</w:t>
      </w:r>
      <w:r w:rsidRPr="00BE32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Pr="00BE3209">
        <w:rPr>
          <w:rFonts w:ascii="ＭＳ ゴシック" w:eastAsia="ＭＳ ゴシック" w:hAnsi="ＭＳ ゴシック" w:hint="eastAsia"/>
          <w:sz w:val="24"/>
        </w:rPr>
        <w:t>学校長</w:t>
      </w:r>
      <w:r w:rsidR="00D548E0">
        <w:rPr>
          <w:rFonts w:ascii="ＭＳ ゴシック" w:eastAsia="ＭＳ ゴシック" w:hAnsi="ＭＳ ゴシック" w:hint="eastAsia"/>
          <w:sz w:val="24"/>
        </w:rPr>
        <w:t>、</w:t>
      </w:r>
      <w:r w:rsidR="00981DBB">
        <w:rPr>
          <w:rFonts w:ascii="ＭＳ ゴシック" w:eastAsia="ＭＳ ゴシック" w:hAnsi="ＭＳ ゴシック" w:hint="eastAsia"/>
          <w:sz w:val="24"/>
        </w:rPr>
        <w:t>湖西市長</w:t>
      </w:r>
    </w:p>
    <w:p w14:paraId="26BF248B" w14:textId="77777777" w:rsidR="00D548E0" w:rsidRPr="00F64B72" w:rsidRDefault="00D548E0" w:rsidP="00D548E0">
      <w:pPr>
        <w:spacing w:line="240" w:lineRule="exact"/>
        <w:ind w:firstLineChars="50" w:firstLine="105"/>
        <w:rPr>
          <w:rFonts w:ascii="Arial" w:eastAsia="ＭＳ ゴシック" w:hAnsi="Arial" w:cs="Arial"/>
          <w:szCs w:val="21"/>
          <w:lang w:val="pt-BR"/>
        </w:rPr>
      </w:pPr>
      <w:r w:rsidRPr="00F64B72">
        <w:rPr>
          <w:rFonts w:ascii="Arial" w:eastAsia="ＭＳ ゴシック" w:hAnsi="Arial" w:cs="Arial"/>
          <w:szCs w:val="21"/>
          <w:lang w:val="pt-BR"/>
        </w:rPr>
        <w:t>Exmo Prefeito e</w:t>
      </w:r>
    </w:p>
    <w:p w14:paraId="0DE9A065" w14:textId="619E1DBF" w:rsidR="00D548E0" w:rsidRDefault="00D548E0" w:rsidP="00D548E0">
      <w:pPr>
        <w:spacing w:line="240" w:lineRule="exact"/>
        <w:ind w:firstLineChars="50" w:firstLine="105"/>
        <w:rPr>
          <w:rFonts w:ascii="Arial" w:eastAsia="ＭＳ ゴシック" w:hAnsi="Arial" w:cs="Arial"/>
          <w:szCs w:val="21"/>
          <w:lang w:val="pt-BR"/>
        </w:rPr>
      </w:pPr>
      <w:r w:rsidRPr="00F64B72">
        <w:rPr>
          <w:rFonts w:ascii="Arial" w:eastAsia="ＭＳ ゴシック" w:hAnsi="Arial" w:cs="Arial"/>
          <w:szCs w:val="21"/>
          <w:lang w:val="pt-BR"/>
        </w:rPr>
        <w:t>Diretor da escola ____________</w:t>
      </w:r>
      <w:r>
        <w:rPr>
          <w:rFonts w:ascii="Arial" w:eastAsia="ＭＳ ゴシック" w:hAnsi="Arial" w:cs="Arial"/>
          <w:szCs w:val="21"/>
          <w:lang w:val="pt-BR"/>
        </w:rPr>
        <w:t>_______________do Município</w:t>
      </w:r>
      <w:r w:rsidRPr="00F64B72">
        <w:rPr>
          <w:rFonts w:ascii="Arial" w:eastAsia="ＭＳ ゴシック" w:hAnsi="Arial" w:cs="Arial"/>
          <w:szCs w:val="21"/>
          <w:lang w:val="pt-BR"/>
        </w:rPr>
        <w:t xml:space="preserve"> de Kosai</w:t>
      </w:r>
    </w:p>
    <w:p w14:paraId="09E801B4" w14:textId="77777777" w:rsidR="00D548E0" w:rsidRDefault="00D548E0" w:rsidP="00D548E0">
      <w:pPr>
        <w:spacing w:line="240" w:lineRule="exact"/>
        <w:ind w:firstLineChars="50" w:firstLine="105"/>
        <w:rPr>
          <w:rFonts w:ascii="Arial" w:eastAsia="ＭＳ ゴシック" w:hAnsi="Arial" w:cs="Arial"/>
          <w:szCs w:val="21"/>
          <w:lang w:val="pt-BR"/>
        </w:rPr>
      </w:pPr>
    </w:p>
    <w:tbl>
      <w:tblPr>
        <w:tblStyle w:val="a3"/>
        <w:tblW w:w="8505" w:type="dxa"/>
        <w:tblInd w:w="1696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D548E0" w:rsidRPr="00EC4D2E" w14:paraId="09085662" w14:textId="77777777" w:rsidTr="00D53B65">
        <w:tc>
          <w:tcPr>
            <w:tcW w:w="2410" w:type="dxa"/>
          </w:tcPr>
          <w:p w14:paraId="3998CB43" w14:textId="77777777" w:rsidR="00D548E0" w:rsidRDefault="00D548E0" w:rsidP="00D53B6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bookmarkStart w:id="1" w:name="_Hlk115967852"/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学年・組・番号</w:t>
            </w:r>
          </w:p>
          <w:p w14:paraId="35BA9C10" w14:textId="77777777" w:rsidR="00D548E0" w:rsidRPr="00F64B72" w:rsidRDefault="00D548E0" w:rsidP="00D53B65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F64B72">
              <w:rPr>
                <w:rFonts w:ascii="Arial" w:eastAsia="ＭＳ ゴシック" w:hAnsi="Arial" w:cs="Arial"/>
                <w:sz w:val="20"/>
                <w:szCs w:val="20"/>
              </w:rPr>
              <w:t>Série</w:t>
            </w:r>
            <w:r w:rsidRPr="00F64B72">
              <w:rPr>
                <w:rFonts w:ascii="Arial" w:eastAsia="ＭＳ ゴシック" w:hAnsi="Arial" w:cs="Arial"/>
                <w:sz w:val="20"/>
                <w:szCs w:val="20"/>
              </w:rPr>
              <w:t>・</w:t>
            </w:r>
            <w:proofErr w:type="spellStart"/>
            <w:r w:rsidRPr="00F64B72">
              <w:rPr>
                <w:rFonts w:ascii="Arial" w:eastAsia="ＭＳ ゴシック" w:hAnsi="Arial" w:cs="Arial"/>
                <w:sz w:val="20"/>
                <w:szCs w:val="20"/>
              </w:rPr>
              <w:t>grupo</w:t>
            </w:r>
            <w:proofErr w:type="spellEnd"/>
            <w:r w:rsidRPr="00F64B72">
              <w:rPr>
                <w:rFonts w:ascii="Arial" w:eastAsia="ＭＳ ゴシック" w:hAnsi="Arial" w:cs="Arial"/>
                <w:sz w:val="20"/>
                <w:szCs w:val="20"/>
              </w:rPr>
              <w:t>・</w:t>
            </w:r>
            <w:proofErr w:type="spellStart"/>
            <w:r w:rsidRPr="00F64B72">
              <w:rPr>
                <w:rFonts w:ascii="Arial" w:eastAsia="ＭＳ ゴシック" w:hAnsi="Arial" w:cs="Arial"/>
                <w:sz w:val="20"/>
                <w:szCs w:val="20"/>
              </w:rPr>
              <w:t>número</w:t>
            </w:r>
            <w:proofErr w:type="spellEnd"/>
          </w:p>
        </w:tc>
        <w:tc>
          <w:tcPr>
            <w:tcW w:w="6095" w:type="dxa"/>
          </w:tcPr>
          <w:p w14:paraId="5301D9AB" w14:textId="77777777" w:rsidR="00D548E0" w:rsidRPr="00BD1886" w:rsidRDefault="00D548E0" w:rsidP="00D53B65">
            <w:pPr>
              <w:ind w:right="480" w:firstLineChars="500" w:firstLine="1200"/>
              <w:rPr>
                <w:rFonts w:ascii="ＭＳ ゴシック" w:eastAsia="ＭＳ ゴシック" w:hAnsi="ＭＳ ゴシック"/>
                <w:sz w:val="24"/>
                <w:szCs w:val="21"/>
                <w:lang w:val="pt-BR"/>
              </w:rPr>
            </w:pP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年</w:t>
            </w:r>
            <w:r w:rsidRPr="00BD1886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(série)</w:t>
            </w: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組</w:t>
            </w:r>
            <w:r w:rsidRPr="00BD1886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(grupo)</w:t>
            </w: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番</w:t>
            </w:r>
            <w:r w:rsidRPr="00BD1886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(n°)</w:t>
            </w:r>
          </w:p>
        </w:tc>
      </w:tr>
      <w:tr w:rsidR="00D548E0" w:rsidRPr="00EC4D2E" w14:paraId="51D50923" w14:textId="77777777" w:rsidTr="00D53B65">
        <w:tc>
          <w:tcPr>
            <w:tcW w:w="2410" w:type="dxa"/>
          </w:tcPr>
          <w:p w14:paraId="1FE6983D" w14:textId="77777777" w:rsidR="00D548E0" w:rsidRPr="00613AE5" w:rsidRDefault="00D548E0" w:rsidP="00D53B6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1"/>
                <w:lang w:val="pt-BR"/>
              </w:rPr>
            </w:pP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生徒氏名</w:t>
            </w:r>
          </w:p>
          <w:p w14:paraId="6C6B1D32" w14:textId="77777777" w:rsidR="00D548E0" w:rsidRPr="00613AE5" w:rsidRDefault="00D548E0" w:rsidP="00D53B65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613AE5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Nome do aluno</w:t>
            </w:r>
          </w:p>
        </w:tc>
        <w:tc>
          <w:tcPr>
            <w:tcW w:w="6095" w:type="dxa"/>
          </w:tcPr>
          <w:p w14:paraId="644BFA7A" w14:textId="77777777" w:rsidR="00D548E0" w:rsidRPr="00613AE5" w:rsidRDefault="00D548E0" w:rsidP="00D53B65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  <w:lang w:val="pt-BR"/>
              </w:rPr>
            </w:pPr>
          </w:p>
        </w:tc>
      </w:tr>
      <w:tr w:rsidR="00D548E0" w:rsidRPr="00EC4D2E" w14:paraId="4EFA925C" w14:textId="77777777" w:rsidTr="00D53B65">
        <w:tc>
          <w:tcPr>
            <w:tcW w:w="2410" w:type="dxa"/>
          </w:tcPr>
          <w:p w14:paraId="74CC765A" w14:textId="77777777" w:rsidR="00D548E0" w:rsidRPr="00613AE5" w:rsidRDefault="00D548E0" w:rsidP="00D53B6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1"/>
                <w:lang w:val="pt-BR"/>
              </w:rPr>
            </w:pP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保護者氏名</w:t>
            </w:r>
          </w:p>
          <w:p w14:paraId="62E55773" w14:textId="77777777" w:rsidR="00D548E0" w:rsidRPr="00613AE5" w:rsidRDefault="00D548E0" w:rsidP="00D53B65">
            <w:pPr>
              <w:spacing w:line="240" w:lineRule="exact"/>
              <w:jc w:val="lef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613AE5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Nome do Responsável</w:t>
            </w:r>
          </w:p>
        </w:tc>
        <w:tc>
          <w:tcPr>
            <w:tcW w:w="6095" w:type="dxa"/>
          </w:tcPr>
          <w:p w14:paraId="1358C141" w14:textId="77777777" w:rsidR="00D548E0" w:rsidRPr="00613AE5" w:rsidRDefault="00D548E0" w:rsidP="00D53B65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  <w:lang w:val="pt-BR"/>
              </w:rPr>
            </w:pPr>
          </w:p>
        </w:tc>
      </w:tr>
      <w:bookmarkEnd w:id="1"/>
    </w:tbl>
    <w:p w14:paraId="71D589EE" w14:textId="77777777" w:rsidR="00D6454A" w:rsidRPr="005F6635" w:rsidRDefault="00D6454A">
      <w:pPr>
        <w:rPr>
          <w:rFonts w:ascii="ＭＳ ゴシック" w:eastAsia="ＭＳ ゴシック" w:hAnsi="ＭＳ ゴシック"/>
        </w:rPr>
      </w:pPr>
    </w:p>
    <w:p w14:paraId="46A38F42" w14:textId="2DFC392E" w:rsidR="00285FBC" w:rsidRDefault="005276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下記の通り、</w:t>
      </w:r>
      <w:r w:rsidRPr="00233C3E">
        <w:rPr>
          <w:rFonts w:ascii="ＭＳ ゴシック" w:eastAsia="ＭＳ ゴシック" w:hAnsi="ＭＳ ゴシック" w:hint="eastAsia"/>
          <w:sz w:val="24"/>
        </w:rPr>
        <w:t>連続して５回以上の</w:t>
      </w:r>
      <w:r w:rsidR="00D87400" w:rsidRPr="00233C3E">
        <w:rPr>
          <w:rFonts w:ascii="ＭＳ ゴシック" w:eastAsia="ＭＳ ゴシック" w:hAnsi="ＭＳ ゴシック" w:hint="eastAsia"/>
          <w:sz w:val="24"/>
        </w:rPr>
        <w:t>給食</w:t>
      </w:r>
      <w:r w:rsidRPr="00233C3E">
        <w:rPr>
          <w:rFonts w:ascii="ＭＳ ゴシック" w:eastAsia="ＭＳ ゴシック" w:hAnsi="ＭＳ ゴシック" w:hint="eastAsia"/>
          <w:sz w:val="24"/>
        </w:rPr>
        <w:t>停止を</w:t>
      </w:r>
      <w:r>
        <w:rPr>
          <w:rFonts w:ascii="ＭＳ ゴシック" w:eastAsia="ＭＳ ゴシック" w:hAnsi="ＭＳ ゴシック" w:hint="eastAsia"/>
          <w:sz w:val="24"/>
        </w:rPr>
        <w:t>希望するため届</w:t>
      </w:r>
      <w:r w:rsidR="00970F7C" w:rsidRPr="00FD71A7">
        <w:rPr>
          <w:rFonts w:ascii="ＭＳ ゴシック" w:eastAsia="ＭＳ ゴシック" w:hAnsi="ＭＳ ゴシック" w:hint="eastAsia"/>
          <w:sz w:val="24"/>
        </w:rPr>
        <w:t>出ます。</w:t>
      </w:r>
    </w:p>
    <w:p w14:paraId="402A6550" w14:textId="0AE759D3" w:rsidR="00D548E0" w:rsidRPr="00FD71A7" w:rsidRDefault="00D548E0">
      <w:pPr>
        <w:rPr>
          <w:rFonts w:ascii="ＭＳ ゴシック" w:eastAsia="ＭＳ ゴシック" w:hAnsi="ＭＳ ゴシック"/>
          <w:sz w:val="24"/>
        </w:rPr>
      </w:pPr>
      <w:r w:rsidRPr="00BD1886">
        <w:rPr>
          <w:rFonts w:ascii="Arial" w:eastAsia="ＭＳ ゴシック" w:hAnsi="Arial" w:cs="Arial"/>
          <w:sz w:val="20"/>
          <w:szCs w:val="20"/>
          <w:lang w:val="pt-BR"/>
        </w:rPr>
        <w:t>Conforme descrito abaixo, comunico que desejo a suspensão da merenda escolar por 5 dias consecutivos ou mais.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970F7C" w:rsidRPr="005F6635" w14:paraId="01ABE3FA" w14:textId="77777777" w:rsidTr="00E77E7A">
        <w:tc>
          <w:tcPr>
            <w:tcW w:w="1985" w:type="dxa"/>
          </w:tcPr>
          <w:p w14:paraId="58221816" w14:textId="77777777" w:rsidR="00285FBC" w:rsidRDefault="00970F7C" w:rsidP="004B2B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停止希望日</w:t>
            </w:r>
          </w:p>
          <w:p w14:paraId="7B5643A2" w14:textId="2F02FBF4" w:rsidR="00D548E0" w:rsidRPr="005F6635" w:rsidRDefault="00D548E0" w:rsidP="004B2B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D1886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Data de início da sus</w:t>
            </w:r>
            <w:r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pensão desejada</w:t>
            </w:r>
          </w:p>
        </w:tc>
        <w:tc>
          <w:tcPr>
            <w:tcW w:w="8221" w:type="dxa"/>
          </w:tcPr>
          <w:p w14:paraId="4CEFB07D" w14:textId="77777777" w:rsidR="00D548E0" w:rsidRDefault="00285FBC" w:rsidP="00D548E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令和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日（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7F1C88E3" w14:textId="77777777" w:rsidR="00970F7C" w:rsidRDefault="004E0263" w:rsidP="00D548E0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※届</w:t>
            </w:r>
            <w:r w:rsidR="00285FBC"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出日の翌日以降の日付を記入</w:t>
            </w:r>
          </w:p>
          <w:p w14:paraId="376D92F7" w14:textId="04BC767D" w:rsidR="00D548E0" w:rsidRPr="005F6635" w:rsidRDefault="00D548E0" w:rsidP="00D548E0">
            <w:pPr>
              <w:ind w:firstLineChars="6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479E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val="pt-BR"/>
              </w:rPr>
              <w:t>※</w:t>
            </w:r>
            <w:r w:rsidRPr="00A6479E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Preencher com a data posterior ao dia seguinte à data da</w:t>
            </w:r>
            <w:r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comunicação</w:t>
            </w:r>
          </w:p>
        </w:tc>
      </w:tr>
      <w:tr w:rsidR="00970F7C" w:rsidRPr="005F6635" w14:paraId="4279DEB9" w14:textId="77777777" w:rsidTr="00E77E7A">
        <w:tc>
          <w:tcPr>
            <w:tcW w:w="1985" w:type="dxa"/>
          </w:tcPr>
          <w:p w14:paraId="0338E74B" w14:textId="77777777" w:rsidR="00970F7C" w:rsidRDefault="007C11A4" w:rsidP="004B2B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再開</w:t>
            </w:r>
            <w:r w:rsidRPr="00353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</w:t>
            </w:r>
            <w:r w:rsidR="00970F7C"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14:paraId="3A55A3EB" w14:textId="1C0CC583" w:rsidR="004B2BA8" w:rsidRPr="005F6635" w:rsidRDefault="004B2BA8" w:rsidP="004B2B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3AE5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Data prevista para retomada</w:t>
            </w:r>
          </w:p>
        </w:tc>
        <w:tc>
          <w:tcPr>
            <w:tcW w:w="8221" w:type="dxa"/>
          </w:tcPr>
          <w:p w14:paraId="10ED182F" w14:textId="77777777" w:rsidR="00E77E7A" w:rsidRPr="004C6F7D" w:rsidRDefault="00E77E7A" w:rsidP="00E77E7A">
            <w:pPr>
              <w:rPr>
                <w:rFonts w:ascii="Arial" w:eastAsia="ＭＳ ゴシック" w:hAnsi="Arial" w:cs="Arial"/>
                <w:sz w:val="18"/>
                <w:szCs w:val="18"/>
              </w:rPr>
            </w:pP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4C6F7D">
              <w:rPr>
                <w:rFonts w:ascii="Arial" w:eastAsia="ＭＳ ゴシック" w:hAnsi="Arial" w:cs="Arial"/>
                <w:sz w:val="20"/>
                <w:szCs w:val="20"/>
              </w:rPr>
              <w:t>(R)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proofErr w:type="spellStart"/>
            <w:r w:rsidRPr="004C6F7D">
              <w:rPr>
                <w:rFonts w:ascii="Arial" w:eastAsia="ＭＳ ゴシック" w:hAnsi="Arial" w:cs="Arial"/>
                <w:sz w:val="20"/>
                <w:szCs w:val="20"/>
              </w:rPr>
              <w:t>ano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proofErr w:type="spellStart"/>
            <w:r w:rsidRPr="004C6F7D">
              <w:rPr>
                <w:rFonts w:ascii="Arial" w:eastAsia="ＭＳ ゴシック" w:hAnsi="Arial" w:cs="Arial"/>
                <w:sz w:val="20"/>
                <w:szCs w:val="20"/>
              </w:rPr>
              <w:t>mês</w:t>
            </w:r>
            <w:proofErr w:type="spellEnd"/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proofErr w:type="spellStart"/>
            <w:r w:rsidRPr="004C6F7D">
              <w:rPr>
                <w:rFonts w:ascii="Arial" w:eastAsia="ＭＳ ゴシック" w:hAnsi="Arial" w:cs="Arial"/>
                <w:sz w:val="20"/>
                <w:szCs w:val="20"/>
              </w:rPr>
              <w:t>dia</w:t>
            </w:r>
            <w:proofErr w:type="spellEnd"/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  <w:r w:rsidRPr="00353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・期日未定</w:t>
            </w:r>
            <w:r w:rsidRPr="004C6F7D">
              <w:rPr>
                <w:rFonts w:ascii="Arial" w:eastAsia="ＭＳ ゴシック" w:hAnsi="Arial" w:cs="Arial" w:hint="cs"/>
                <w:sz w:val="20"/>
                <w:szCs w:val="20"/>
              </w:rPr>
              <w:t xml:space="preserve">data </w:t>
            </w:r>
            <w:proofErr w:type="spellStart"/>
            <w:r w:rsidRPr="004C6F7D">
              <w:rPr>
                <w:rFonts w:ascii="Arial" w:eastAsia="ＭＳ ゴシック" w:hAnsi="Arial" w:cs="Arial" w:hint="cs"/>
                <w:sz w:val="20"/>
                <w:szCs w:val="20"/>
              </w:rPr>
              <w:t>ainda</w:t>
            </w:r>
            <w:proofErr w:type="spellEnd"/>
            <w:r w:rsidRPr="004C6F7D">
              <w:rPr>
                <w:rFonts w:ascii="Arial" w:eastAsia="ＭＳ ゴシック" w:hAnsi="Arial" w:cs="Arial" w:hint="cs"/>
                <w:sz w:val="20"/>
                <w:szCs w:val="20"/>
              </w:rPr>
              <w:t xml:space="preserve"> </w:t>
            </w:r>
            <w:proofErr w:type="spellStart"/>
            <w:r w:rsidRPr="004C6F7D">
              <w:rPr>
                <w:rFonts w:ascii="Arial" w:eastAsia="ＭＳ ゴシック" w:hAnsi="Arial" w:cs="Arial" w:hint="cs"/>
                <w:sz w:val="20"/>
                <w:szCs w:val="20"/>
              </w:rPr>
              <w:t>indefinida</w:t>
            </w:r>
            <w:proofErr w:type="spellEnd"/>
          </w:p>
          <w:p w14:paraId="72C58070" w14:textId="77777777" w:rsidR="00E77E7A" w:rsidRDefault="00E77E7A" w:rsidP="00E77E7A">
            <w:pPr>
              <w:spacing w:line="200" w:lineRule="exact"/>
              <w:rPr>
                <w:rFonts w:ascii="ＭＳ ゴシック" w:eastAsia="ＭＳ ゴシック" w:hAnsi="ＭＳ ゴシック" w:cs="Helvetica"/>
                <w:szCs w:val="21"/>
              </w:rPr>
            </w:pPr>
            <w:r w:rsidRPr="00233C3E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※１　</w:t>
            </w:r>
            <w:r w:rsidRPr="00233C3E">
              <w:rPr>
                <w:rFonts w:ascii="ＭＳ ゴシック" w:eastAsia="ＭＳ ゴシック" w:hAnsi="ＭＳ ゴシック" w:cs="Helvetica"/>
                <w:szCs w:val="21"/>
              </w:rPr>
              <w:t>停止希望日の７日以降の日付を</w:t>
            </w: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記入</w:t>
            </w:r>
          </w:p>
          <w:p w14:paraId="1DDD3FD3" w14:textId="77777777" w:rsidR="00E77E7A" w:rsidRPr="00D80543" w:rsidRDefault="00E77E7A" w:rsidP="00E77E7A">
            <w:pPr>
              <w:spacing w:line="200" w:lineRule="exac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D80543">
              <w:rPr>
                <w:rFonts w:ascii="ＭＳ ゴシック" w:eastAsia="ＭＳ ゴシック" w:hAnsi="ＭＳ ゴシック" w:cs="Helvetica" w:hint="eastAsia"/>
                <w:szCs w:val="21"/>
                <w:lang w:val="pt-BR"/>
              </w:rPr>
              <w:t xml:space="preserve">      </w:t>
            </w:r>
            <w:r w:rsidRPr="00D80543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Preencher com data a partir de 7 dias após a data de início da suspensão desejada.</w:t>
            </w:r>
          </w:p>
          <w:p w14:paraId="4BE6544C" w14:textId="77777777" w:rsidR="00E77E7A" w:rsidRDefault="00E77E7A" w:rsidP="00E77E7A">
            <w:pPr>
              <w:spacing w:line="240" w:lineRule="exact"/>
              <w:rPr>
                <w:rFonts w:ascii="ＭＳ ゴシック" w:eastAsia="ＭＳ ゴシック" w:hAnsi="ＭＳ ゴシック" w:cs="Helvetica"/>
                <w:szCs w:val="21"/>
                <w:u w:val="single"/>
              </w:rPr>
            </w:pP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※２　再開日の見通しが立たない場合は</w:t>
            </w:r>
            <w:r w:rsidRPr="00233C3E">
              <w:rPr>
                <w:rFonts w:ascii="ＭＳ ゴシック" w:eastAsia="ＭＳ ゴシック" w:hAnsi="ＭＳ ゴシック" w:cs="Helvetica" w:hint="eastAsia"/>
                <w:szCs w:val="21"/>
                <w:u w:val="single"/>
              </w:rPr>
              <w:t>期日未定に〇をつける</w:t>
            </w:r>
          </w:p>
          <w:p w14:paraId="5E3CCEDC" w14:textId="77777777" w:rsidR="00E77E7A" w:rsidRPr="003C5B1C" w:rsidRDefault="00E77E7A" w:rsidP="00E77E7A">
            <w:pPr>
              <w:spacing w:line="240" w:lineRule="exact"/>
              <w:rPr>
                <w:rFonts w:ascii="ＭＳ ゴシック" w:eastAsia="ＭＳ ゴシック" w:hAnsi="ＭＳ ゴシック" w:cs="Helvetica"/>
                <w:sz w:val="18"/>
                <w:szCs w:val="18"/>
                <w:lang w:val="pt-BR"/>
              </w:rPr>
            </w:pPr>
            <w:r w:rsidRPr="008C09F5">
              <w:rPr>
                <w:rFonts w:ascii="ＭＳ ゴシック" w:eastAsia="ＭＳ ゴシック" w:hAnsi="ＭＳ ゴシック" w:cs="Helvetica"/>
                <w:szCs w:val="21"/>
                <w:lang w:val="pt-BR"/>
              </w:rPr>
              <w:t xml:space="preserve">      </w:t>
            </w:r>
            <w:r w:rsidRPr="003C5B1C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Caso não seja possível prever a data de retomada, marque</w:t>
            </w:r>
            <w:r w:rsidRPr="003C5B1C">
              <w:rPr>
                <w:rFonts w:ascii="Arial" w:eastAsia="ＭＳ ゴシック" w:hAnsi="Arial" w:cs="Arial"/>
                <w:sz w:val="18"/>
                <w:szCs w:val="18"/>
              </w:rPr>
              <w:t>〇</w:t>
            </w:r>
            <w:r w:rsidRPr="003C5B1C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 xml:space="preserve"> em data </w:t>
            </w:r>
            <w:r w:rsidRPr="003C5B1C">
              <w:rPr>
                <w:rFonts w:ascii="ＭＳ ゴシック" w:eastAsia="ＭＳ ゴシック" w:hAnsi="ＭＳ ゴシック" w:cs="Arial" w:hint="eastAsia"/>
                <w:sz w:val="18"/>
                <w:szCs w:val="18"/>
                <w:lang w:val="pt-BR"/>
              </w:rPr>
              <w:t>“</w:t>
            </w:r>
            <w:r w:rsidRPr="003C5B1C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ainda indefinida</w:t>
            </w:r>
            <w:r w:rsidRPr="003C5B1C">
              <w:rPr>
                <w:rFonts w:ascii="ＭＳ ゴシック" w:eastAsia="ＭＳ ゴシック" w:hAnsi="ＭＳ ゴシック" w:cs="Arial" w:hint="eastAsia"/>
                <w:sz w:val="18"/>
                <w:szCs w:val="18"/>
                <w:lang w:val="pt-BR"/>
              </w:rPr>
              <w:t>”</w:t>
            </w:r>
            <w:r w:rsidRPr="003C5B1C">
              <w:rPr>
                <w:rFonts w:ascii="ＭＳ ゴシック" w:eastAsia="ＭＳ ゴシック" w:hAnsi="ＭＳ ゴシック" w:cs="Helvetica" w:hint="eastAsia"/>
                <w:sz w:val="18"/>
                <w:szCs w:val="18"/>
                <w:lang w:val="pt-BR"/>
              </w:rPr>
              <w:t xml:space="preserve">. </w:t>
            </w:r>
          </w:p>
          <w:p w14:paraId="5DD8B34C" w14:textId="77777777" w:rsidR="00E77E7A" w:rsidRDefault="00E77E7A" w:rsidP="00E77E7A">
            <w:pPr>
              <w:spacing w:line="200" w:lineRule="exact"/>
              <w:contextualSpacing/>
              <w:rPr>
                <w:rFonts w:ascii="ＭＳ ゴシック" w:eastAsia="ＭＳ ゴシック" w:hAnsi="ＭＳ ゴシック" w:cs="Arial"/>
              </w:rPr>
            </w:pP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 xml:space="preserve">※３　</w:t>
            </w:r>
            <w:r w:rsidRPr="00233C3E">
              <w:rPr>
                <w:rFonts w:ascii="ＭＳ ゴシック" w:eastAsia="ＭＳ ゴシック" w:hAnsi="ＭＳ ゴシック" w:cs="Arial"/>
              </w:rPr>
              <w:t>再開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予定</w:t>
            </w:r>
            <w:r w:rsidRPr="00233C3E">
              <w:rPr>
                <w:rFonts w:ascii="ＭＳ ゴシック" w:eastAsia="ＭＳ ゴシック" w:hAnsi="ＭＳ ゴシック" w:cs="Arial"/>
              </w:rPr>
              <w:t>日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が</w:t>
            </w:r>
            <w:r w:rsidRPr="00233C3E">
              <w:rPr>
                <w:rFonts w:ascii="ＭＳ ゴシック" w:eastAsia="ＭＳ ゴシック" w:hAnsi="ＭＳ ゴシック" w:cs="Arial"/>
              </w:rPr>
              <w:t>変更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となった</w:t>
            </w:r>
            <w:r w:rsidRPr="00233C3E">
              <w:rPr>
                <w:rFonts w:ascii="ＭＳ ゴシック" w:eastAsia="ＭＳ ゴシック" w:hAnsi="ＭＳ ゴシック" w:cs="Arial"/>
              </w:rPr>
              <w:t>場合は、</w:t>
            </w:r>
            <w:r w:rsidRPr="00233C3E">
              <w:rPr>
                <w:rFonts w:ascii="ＭＳ ゴシック" w:eastAsia="ＭＳ ゴシック" w:hAnsi="ＭＳ ゴシック" w:cs="Arial"/>
                <w:u w:val="single"/>
              </w:rPr>
              <w:t>早めに学校</w:t>
            </w:r>
            <w:r w:rsidRPr="00233C3E">
              <w:rPr>
                <w:rFonts w:ascii="ＭＳ ゴシック" w:eastAsia="ＭＳ ゴシック" w:hAnsi="ＭＳ ゴシック" w:cs="Arial" w:hint="eastAsia"/>
                <w:u w:val="single"/>
              </w:rPr>
              <w:t>へ</w:t>
            </w:r>
            <w:r w:rsidRPr="00233C3E">
              <w:rPr>
                <w:rFonts w:ascii="ＭＳ ゴシック" w:eastAsia="ＭＳ ゴシック" w:hAnsi="ＭＳ ゴシック" w:cs="Arial"/>
                <w:u w:val="single"/>
              </w:rPr>
              <w:t>連絡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願います。</w:t>
            </w:r>
          </w:p>
          <w:p w14:paraId="027E4DC3" w14:textId="5D636198" w:rsidR="00E11DC4" w:rsidRPr="00E11DC4" w:rsidRDefault="00E77E7A" w:rsidP="00E77E7A">
            <w:pPr>
              <w:contextualSpacing/>
              <w:rPr>
                <w:rFonts w:ascii="ＭＳ ゴシック" w:eastAsia="ＭＳ ゴシック" w:hAnsi="ＭＳ ゴシック" w:cs="Helvetica"/>
                <w:color w:val="FF0000"/>
                <w:szCs w:val="21"/>
              </w:rPr>
            </w:pPr>
            <w:r w:rsidRPr="003C5B1C">
              <w:rPr>
                <w:rFonts w:ascii="ＭＳ ゴシック" w:eastAsia="ＭＳ ゴシック" w:hAnsi="ＭＳ ゴシック" w:cs="Arial" w:hint="eastAsia"/>
                <w:lang w:val="pt-BR"/>
              </w:rPr>
              <w:t xml:space="preserve">      </w:t>
            </w:r>
            <w:r w:rsidRPr="003C5B1C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Caso a data prevista para retomada seja alterada, </w:t>
            </w:r>
            <w:r w:rsidRPr="00EC4D2E">
              <w:rPr>
                <w:rFonts w:ascii="Arial" w:eastAsia="ＭＳ ゴシック" w:hAnsi="Arial" w:cs="Arial"/>
                <w:sz w:val="20"/>
                <w:szCs w:val="20"/>
                <w:u w:val="single"/>
                <w:lang w:val="pt-BR"/>
              </w:rPr>
              <w:t>favor comunicar a escola o quanto antes.</w:t>
            </w:r>
          </w:p>
        </w:tc>
      </w:tr>
    </w:tbl>
    <w:p w14:paraId="736D589B" w14:textId="77777777" w:rsidR="005E07BA" w:rsidRPr="00A57AEE" w:rsidRDefault="005E07BA" w:rsidP="00447701">
      <w:pPr>
        <w:spacing w:line="240" w:lineRule="exact"/>
        <w:contextualSpacing/>
        <w:rPr>
          <w:rFonts w:ascii="ＭＳ ゴシック" w:eastAsia="ＭＳ ゴシック" w:hAnsi="ＭＳ ゴシック" w:cs="Arial"/>
          <w:u w:val="single"/>
        </w:rPr>
      </w:pPr>
    </w:p>
    <w:p w14:paraId="1594A88E" w14:textId="08FC77DC" w:rsidR="00FD71A7" w:rsidRDefault="00FD71A7" w:rsidP="00FD71A7">
      <w:pPr>
        <w:rPr>
          <w:rFonts w:ascii="ＭＳ ゴシック" w:eastAsia="ＭＳ ゴシック" w:hAnsi="ＭＳ ゴシック"/>
          <w:szCs w:val="21"/>
        </w:rPr>
      </w:pPr>
      <w:r w:rsidRPr="00233C3E">
        <w:rPr>
          <w:rFonts w:ascii="ＭＳ ゴシック" w:eastAsia="ＭＳ ゴシック" w:hAnsi="ＭＳ ゴシック" w:hint="eastAsia"/>
          <w:sz w:val="24"/>
          <w:szCs w:val="24"/>
        </w:rPr>
        <w:t>停止理由</w:t>
      </w:r>
      <w:r w:rsidR="002964BC" w:rsidRPr="00233C3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64BC" w:rsidRPr="00233C3E">
        <w:rPr>
          <w:rFonts w:ascii="ＭＳ ゴシック" w:eastAsia="ＭＳ ゴシック" w:hAnsi="ＭＳ ゴシック" w:hint="eastAsia"/>
          <w:szCs w:val="21"/>
        </w:rPr>
        <w:t>※該当するものに</w:t>
      </w:r>
      <w:r w:rsidR="00B72F89" w:rsidRPr="00233C3E">
        <w:rPr>
          <w:rFonts w:ascii="Segoe UI Emoji" w:eastAsia="ＭＳ ゴシック" w:hAnsi="Segoe UI Emoji" w:cs="Segoe UI Emoji" w:hint="eastAsia"/>
          <w:szCs w:val="21"/>
        </w:rPr>
        <w:t>☑をしてください。</w:t>
      </w:r>
      <w:r w:rsidRPr="00233C3E">
        <w:rPr>
          <w:rFonts w:ascii="ＭＳ ゴシック" w:eastAsia="ＭＳ ゴシック" w:hAnsi="ＭＳ ゴシック" w:hint="eastAsia"/>
          <w:szCs w:val="21"/>
        </w:rPr>
        <w:t>その他の場合は理由を必ず記入してください</w:t>
      </w:r>
      <w:r w:rsidR="00B72F89" w:rsidRPr="00233C3E">
        <w:rPr>
          <w:rFonts w:ascii="ＭＳ ゴシック" w:eastAsia="ＭＳ ゴシック" w:hAnsi="ＭＳ ゴシック" w:hint="eastAsia"/>
          <w:szCs w:val="21"/>
        </w:rPr>
        <w:t>。</w:t>
      </w:r>
    </w:p>
    <w:p w14:paraId="588EEDF7" w14:textId="549AB2D9" w:rsidR="008817A7" w:rsidRPr="00233C3E" w:rsidRDefault="008817A7" w:rsidP="00FD71A7">
      <w:pPr>
        <w:rPr>
          <w:rFonts w:ascii="Segoe UI Emoji" w:eastAsia="ＭＳ ゴシック" w:hAnsi="Segoe UI Emoji" w:cs="Segoe UI Emoji"/>
          <w:sz w:val="24"/>
          <w:szCs w:val="24"/>
        </w:rPr>
      </w:pPr>
      <w:r w:rsidRPr="003C5B1C">
        <w:rPr>
          <w:rFonts w:ascii="Arial" w:eastAsia="ＭＳ ゴシック" w:hAnsi="Arial" w:cs="Arial"/>
          <w:sz w:val="20"/>
          <w:szCs w:val="20"/>
          <w:lang w:val="pt-BR"/>
        </w:rPr>
        <w:t xml:space="preserve">Motivo da suspensão </w:t>
      </w:r>
      <w:r w:rsidRPr="003C5B1C">
        <w:rPr>
          <w:rFonts w:ascii="ＭＳ ゴシック" w:eastAsia="ＭＳ ゴシック" w:hAnsi="ＭＳ ゴシック" w:hint="eastAsia"/>
          <w:szCs w:val="21"/>
          <w:lang w:val="pt-BR"/>
        </w:rPr>
        <w:t>※</w:t>
      </w:r>
      <w:r w:rsidRPr="003C5B1C">
        <w:rPr>
          <w:rFonts w:ascii="Arial" w:eastAsia="ＭＳ ゴシック" w:hAnsi="Arial" w:cs="Arial"/>
          <w:sz w:val="20"/>
          <w:szCs w:val="20"/>
          <w:lang w:val="pt-BR"/>
        </w:rPr>
        <w:t>Marque</w:t>
      </w:r>
      <w:r w:rsidRPr="003C5B1C">
        <w:rPr>
          <w:rFonts w:ascii="ＭＳ ゴシック" w:eastAsia="ＭＳ ゴシック" w:hAnsi="ＭＳ ゴシック" w:hint="eastAsia"/>
          <w:szCs w:val="21"/>
          <w:lang w:val="pt-BR"/>
        </w:rPr>
        <w:t xml:space="preserve"> </w:t>
      </w:r>
      <w:r w:rsidRPr="003C5B1C">
        <w:rPr>
          <w:rFonts w:ascii="Segoe UI Emoji" w:eastAsia="ＭＳ ゴシック" w:hAnsi="Segoe UI Emoji" w:cs="Segoe UI Emoji" w:hint="eastAsia"/>
          <w:szCs w:val="21"/>
          <w:lang w:val="pt-BR"/>
        </w:rPr>
        <w:t>☑</w:t>
      </w:r>
      <w:r w:rsidRPr="003C5B1C">
        <w:rPr>
          <w:rFonts w:ascii="Arial" w:eastAsia="ＭＳ ゴシック" w:hAnsi="Arial" w:cs="Arial"/>
          <w:sz w:val="20"/>
          <w:szCs w:val="20"/>
          <w:lang w:val="pt-BR"/>
        </w:rPr>
        <w:t>no ítem correspondente.</w:t>
      </w:r>
      <w:r>
        <w:rPr>
          <w:rFonts w:ascii="Arial" w:eastAsia="ＭＳ ゴシック" w:hAnsi="Arial" w:cs="Arial"/>
          <w:sz w:val="20"/>
          <w:szCs w:val="20"/>
          <w:lang w:val="pt-BR"/>
        </w:rPr>
        <w:t xml:space="preserve"> Caso seja</w:t>
      </w:r>
      <w:r w:rsidRPr="003C5B1C">
        <w:rPr>
          <w:rFonts w:ascii="ＭＳ ゴシック" w:eastAsia="ＭＳ ゴシック" w:hAnsi="ＭＳ ゴシック" w:cs="Arial" w:hint="eastAsia"/>
          <w:sz w:val="18"/>
          <w:szCs w:val="18"/>
          <w:lang w:val="pt-BR"/>
        </w:rPr>
        <w:t>“</w:t>
      </w:r>
      <w:r w:rsidRPr="003C5B1C">
        <w:rPr>
          <w:rFonts w:ascii="Arial" w:eastAsia="ＭＳ ゴシック" w:hAnsi="Arial" w:cs="Arial"/>
          <w:sz w:val="20"/>
          <w:szCs w:val="20"/>
          <w:lang w:val="pt-BR"/>
        </w:rPr>
        <w:t>outros</w:t>
      </w:r>
      <w:r w:rsidRPr="003C5B1C">
        <w:rPr>
          <w:rFonts w:ascii="ＭＳ ゴシック" w:eastAsia="ＭＳ ゴシック" w:hAnsi="ＭＳ ゴシック" w:cs="Arial" w:hint="eastAsia"/>
          <w:sz w:val="18"/>
          <w:szCs w:val="18"/>
          <w:lang w:val="pt-BR"/>
        </w:rPr>
        <w:t>”</w:t>
      </w:r>
      <w:r>
        <w:rPr>
          <w:rFonts w:ascii="ＭＳ ゴシック" w:eastAsia="ＭＳ ゴシック" w:hAnsi="ＭＳ ゴシック" w:cs="Arial" w:hint="eastAsia"/>
          <w:sz w:val="18"/>
          <w:szCs w:val="18"/>
          <w:lang w:val="pt-BR"/>
        </w:rPr>
        <w:t>,</w:t>
      </w:r>
      <w:r w:rsidRPr="003C5B1C">
        <w:rPr>
          <w:rFonts w:ascii="Arial" w:eastAsia="ＭＳ ゴシック" w:hAnsi="Arial" w:cs="Arial"/>
          <w:sz w:val="20"/>
          <w:szCs w:val="20"/>
          <w:lang w:val="pt-BR"/>
        </w:rPr>
        <w:t>descreva obrigatoriamente o motivo</w:t>
      </w:r>
      <w:r>
        <w:rPr>
          <w:rFonts w:ascii="ＭＳ ゴシック" w:eastAsia="ＭＳ ゴシック" w:hAnsi="ＭＳ ゴシック" w:cs="Arial" w:hint="eastAsia"/>
          <w:sz w:val="18"/>
          <w:szCs w:val="18"/>
          <w:lang w:val="pt-BR"/>
        </w:rPr>
        <w:t>.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D71A7" w14:paraId="32B4DF7A" w14:textId="77777777" w:rsidTr="002911AC">
        <w:tc>
          <w:tcPr>
            <w:tcW w:w="10201" w:type="dxa"/>
          </w:tcPr>
          <w:p w14:paraId="028B74CC" w14:textId="78F436C6" w:rsidR="00FD71A7" w:rsidRPr="00233C3E" w:rsidRDefault="00FD71A7" w:rsidP="00FD71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□病気・けがによるため</w:t>
            </w:r>
            <w:r w:rsidR="008817A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817A7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Quando o</w:t>
            </w:r>
            <w:r w:rsidR="008817A7" w:rsidRPr="003C5B1C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motivo </w:t>
            </w:r>
            <w:r w:rsidR="008817A7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é por</w:t>
            </w:r>
            <w:r w:rsidR="008817A7" w:rsidRPr="003C5B1C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doença ou ferimento</w:t>
            </w:r>
          </w:p>
          <w:p w14:paraId="46E0A208" w14:textId="67FFB1D0" w:rsidR="00FD71A7" w:rsidRPr="00233C3E" w:rsidRDefault="00FD71A7" w:rsidP="00FD71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</w:t>
            </w:r>
            <w:r w:rsidR="008817A7" w:rsidRPr="003C5B1C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Outros</w:t>
            </w:r>
            <w:r w:rsidR="008817A7" w:rsidRPr="003C5B1C">
              <w:rPr>
                <w:rFonts w:ascii="ＭＳ ゴシック" w:eastAsia="ＭＳ ゴシック" w:hAnsi="ＭＳ ゴシック" w:hint="eastAsia"/>
                <w:sz w:val="24"/>
                <w:szCs w:val="24"/>
                <w:lang w:val="pt-BR"/>
              </w:rPr>
              <w:t>（</w:t>
            </w:r>
            <w:r w:rsidR="008817A7"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  <w:r w:rsidR="008817A7" w:rsidRPr="00613AE5">
              <w:rPr>
                <w:rFonts w:ascii="ＭＳ ゴシック" w:eastAsia="ＭＳ ゴシック" w:hAnsi="ＭＳ ゴシック" w:hint="eastAsia"/>
                <w:sz w:val="20"/>
                <w:szCs w:val="20"/>
                <w:lang w:val="pt-BR"/>
              </w:rPr>
              <w:t xml:space="preserve"> </w:t>
            </w:r>
            <w:r w:rsidR="008817A7" w:rsidRPr="00613AE5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Motivo</w:t>
            </w:r>
            <w:r w:rsidR="008817A7" w:rsidRPr="003C5B1C">
              <w:rPr>
                <w:rFonts w:ascii="ＭＳ ゴシック" w:eastAsia="ＭＳ ゴシック" w:hAnsi="ＭＳ ゴシック" w:hint="eastAsia"/>
                <w:sz w:val="24"/>
                <w:szCs w:val="24"/>
                <w:lang w:val="pt-BR"/>
              </w:rPr>
              <w:t>：</w:t>
            </w:r>
          </w:p>
        </w:tc>
      </w:tr>
      <w:tr w:rsidR="00BF2CCA" w14:paraId="443584E0" w14:textId="77777777" w:rsidTr="002911AC">
        <w:tc>
          <w:tcPr>
            <w:tcW w:w="10201" w:type="dxa"/>
          </w:tcPr>
          <w:p w14:paraId="21F37595" w14:textId="77777777" w:rsidR="00BF2CCA" w:rsidRDefault="00BF2CCA" w:rsidP="00BF2CCA">
            <w:pPr>
              <w:spacing w:line="240" w:lineRule="exact"/>
              <w:jc w:val="left"/>
              <w:rPr>
                <w:rFonts w:ascii="Segoe UI Emoji" w:eastAsia="ＭＳ ゴシック" w:hAnsi="Segoe UI Emoji" w:cs="Segoe UI Emoji"/>
                <w:szCs w:val="21"/>
              </w:rPr>
            </w:pPr>
            <w:r w:rsidRPr="00233C3E">
              <w:rPr>
                <w:rFonts w:ascii="ＭＳ ゴシック" w:eastAsia="ＭＳ ゴシック" w:hAnsi="ＭＳ ゴシック" w:hint="eastAsia"/>
              </w:rPr>
              <w:t>≪注意事項≫　確認</w:t>
            </w:r>
            <w:r w:rsidRPr="00233C3E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 w:rsidRPr="00353CDE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353CDE">
              <w:rPr>
                <w:rFonts w:ascii="Segoe UI Emoji" w:eastAsia="ＭＳ ゴシック" w:hAnsi="Segoe UI Emoji" w:cs="Segoe UI Emoji" w:hint="eastAsia"/>
                <w:szCs w:val="21"/>
              </w:rPr>
              <w:t>☑をしてください。</w:t>
            </w:r>
          </w:p>
          <w:p w14:paraId="13F28A2E" w14:textId="77777777" w:rsidR="00BF2CCA" w:rsidRPr="00C465D2" w:rsidRDefault="00BF2CCA" w:rsidP="00BF2CC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lang w:val="pt-BR"/>
              </w:rPr>
            </w:pPr>
            <w:r w:rsidRPr="00C465D2">
              <w:rPr>
                <w:rFonts w:ascii="ＭＳ ゴシック" w:eastAsia="ＭＳ ゴシック" w:hAnsi="ＭＳ ゴシック" w:hint="eastAsia"/>
                <w:lang w:val="pt-BR"/>
              </w:rPr>
              <w:t>≪</w:t>
            </w:r>
            <w:r w:rsidRPr="00C465D2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Observações importantes</w:t>
            </w:r>
            <w:r w:rsidRPr="00C465D2">
              <w:rPr>
                <w:rFonts w:ascii="ＭＳ ゴシック" w:eastAsia="ＭＳ ゴシック" w:hAnsi="ＭＳ ゴシック" w:hint="eastAsia"/>
                <w:lang w:val="pt-BR"/>
              </w:rPr>
              <w:t>≫</w:t>
            </w:r>
            <w:r w:rsidRPr="00C465D2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Após a confirmação, favor marcar</w:t>
            </w:r>
            <w:r w:rsidRPr="00C465D2">
              <w:rPr>
                <w:rFonts w:ascii="Segoe UI Emoji" w:eastAsia="ＭＳ ゴシック" w:hAnsi="Segoe UI Emoji" w:cs="Segoe UI Emoji" w:hint="eastAsia"/>
                <w:szCs w:val="21"/>
                <w:lang w:val="pt-BR"/>
              </w:rPr>
              <w:t>☑</w:t>
            </w:r>
            <w:r>
              <w:rPr>
                <w:rFonts w:ascii="ＭＳ ゴシック" w:eastAsia="ＭＳ ゴシック" w:hAnsi="ＭＳ ゴシック"/>
                <w:lang w:val="pt-BR"/>
              </w:rPr>
              <w:t xml:space="preserve"> </w:t>
            </w:r>
          </w:p>
          <w:p w14:paraId="5AABD143" w14:textId="77777777" w:rsidR="00BF2CCA" w:rsidRDefault="00BF2CCA" w:rsidP="00BF2CCA">
            <w:pPr>
              <w:spacing w:line="240" w:lineRule="exact"/>
              <w:ind w:leftChars="100" w:left="840" w:hangingChars="300" w:hanging="630"/>
              <w:contextualSpacing/>
              <w:rPr>
                <w:rFonts w:ascii="ＭＳ ゴシック" w:eastAsia="ＭＳ ゴシック" w:hAnsi="ＭＳ ゴシック" w:cs="Arial"/>
                <w:color w:val="202124"/>
              </w:rPr>
            </w:pPr>
            <w:r>
              <w:rPr>
                <w:rFonts w:ascii="ＭＳ ゴシック" w:eastAsia="ＭＳ ゴシック" w:hAnsi="ＭＳ ゴシック" w:cs="Arial" w:hint="eastAsia"/>
                <w:color w:val="202124"/>
              </w:rPr>
              <w:t xml:space="preserve">□　</w:t>
            </w:r>
            <w:r w:rsidRPr="004A3166">
              <w:rPr>
                <w:rFonts w:ascii="ＭＳ ゴシック" w:eastAsia="ＭＳ ゴシック" w:hAnsi="ＭＳ ゴシック" w:cs="Arial"/>
                <w:color w:val="202124"/>
                <w:u w:val="single"/>
              </w:rPr>
              <w:t>連続して給食を５回以上</w:t>
            </w:r>
            <w:r w:rsidRPr="004A3166">
              <w:rPr>
                <w:rFonts w:ascii="ＭＳ ゴシック" w:eastAsia="ＭＳ ゴシック" w:hAnsi="ＭＳ ゴシック" w:cs="Arial"/>
                <w:color w:val="202124"/>
              </w:rPr>
              <w:t>（土日祝日、弁当の日を除く）停止する場合に限ります。</w:t>
            </w:r>
          </w:p>
          <w:p w14:paraId="0C87ED48" w14:textId="77777777" w:rsidR="00BF2CCA" w:rsidRDefault="00BF2CCA" w:rsidP="00BF2CCA">
            <w:pPr>
              <w:spacing w:line="240" w:lineRule="exact"/>
              <w:ind w:leftChars="300" w:left="840" w:hangingChars="100" w:hanging="210"/>
              <w:contextualSpacing/>
              <w:rPr>
                <w:rFonts w:ascii="ＭＳ ゴシック" w:eastAsia="ＭＳ ゴシック" w:hAnsi="ＭＳ ゴシック" w:cs="Arial"/>
                <w:color w:val="202124"/>
              </w:rPr>
            </w:pPr>
            <w:r>
              <w:rPr>
                <w:rFonts w:ascii="ＭＳ ゴシック" w:eastAsia="ＭＳ ゴシック" w:hAnsi="ＭＳ ゴシック" w:cs="Arial" w:hint="eastAsia"/>
                <w:color w:val="202124"/>
              </w:rPr>
              <w:t>届出日の翌日以降の給食から数えてください。届出日の翌日を学校</w:t>
            </w:r>
            <w:r w:rsidRPr="00353CDE">
              <w:rPr>
                <w:rFonts w:ascii="ＭＳ ゴシック" w:eastAsia="ＭＳ ゴシック" w:hAnsi="ＭＳ ゴシック" w:cs="Arial" w:hint="eastAsia"/>
              </w:rPr>
              <w:t>受理日</w:t>
            </w:r>
            <w:r>
              <w:rPr>
                <w:rFonts w:ascii="ＭＳ ゴシック" w:eastAsia="ＭＳ ゴシック" w:hAnsi="ＭＳ ゴシック" w:cs="Arial" w:hint="eastAsia"/>
                <w:color w:val="202124"/>
              </w:rPr>
              <w:t>とします。</w:t>
            </w:r>
          </w:p>
          <w:p w14:paraId="55A692E2" w14:textId="77777777" w:rsidR="00BF2CCA" w:rsidRPr="00C465D2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</w:pPr>
            <w:r w:rsidRPr="00C465D2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>Aplica-se somente quando a suspensão da merenda for</w:t>
            </w:r>
            <w:r w:rsidRPr="00A97494">
              <w:rPr>
                <w:rFonts w:ascii="Arial" w:eastAsia="ＭＳ ゴシック" w:hAnsi="Arial" w:cs="Arial"/>
                <w:color w:val="202124"/>
                <w:sz w:val="20"/>
                <w:szCs w:val="20"/>
                <w:u w:val="single"/>
                <w:lang w:val="pt-BR"/>
              </w:rPr>
              <w:t xml:space="preserve"> por 5 dias consecutivos ou mais</w:t>
            </w:r>
          </w:p>
          <w:p w14:paraId="725DDCFD" w14:textId="77777777" w:rsidR="00BF2CCA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</w:pPr>
            <w:r w:rsidRPr="00C465D2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>(excluem-se sábados,domingos,feriados e dias de lanche/bentô).</w:t>
            </w:r>
          </w:p>
          <w:p w14:paraId="15F3BD8A" w14:textId="77777777" w:rsidR="00BF2CCA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</w:pPr>
            <w:r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>Faça a contagem a partir da merenda do dia seguinte à data da notificação. O dia seguinte à notificação</w:t>
            </w:r>
          </w:p>
          <w:p w14:paraId="42BB12B3" w14:textId="77777777" w:rsidR="00BF2CCA" w:rsidRPr="00C465D2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</w:pPr>
            <w:r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 xml:space="preserve">será considerado como data de recebimento pela escola. </w:t>
            </w:r>
          </w:p>
          <w:p w14:paraId="1DC94661" w14:textId="77777777" w:rsidR="00BF2CCA" w:rsidRPr="00C465D2" w:rsidRDefault="00BF2CCA" w:rsidP="00BF2CCA">
            <w:pPr>
              <w:spacing w:line="240" w:lineRule="exact"/>
              <w:ind w:leftChars="100" w:left="840" w:hangingChars="300" w:hanging="630"/>
              <w:contextualSpacing/>
              <w:rPr>
                <w:rFonts w:ascii="ＭＳ ゴシック" w:eastAsia="ＭＳ ゴシック" w:hAnsi="ＭＳ ゴシック" w:cs="Arial"/>
                <w:color w:val="202124"/>
                <w:lang w:val="pt-BR"/>
              </w:rPr>
            </w:pPr>
            <w:r w:rsidRPr="00C465D2">
              <w:rPr>
                <w:rFonts w:ascii="ＭＳ ゴシック" w:eastAsia="ＭＳ ゴシック" w:hAnsi="ＭＳ ゴシック" w:cs="Arial" w:hint="eastAsia"/>
                <w:color w:val="202124"/>
                <w:lang w:val="pt-BR"/>
              </w:rPr>
              <w:t>□</w:t>
            </w:r>
            <w:r>
              <w:rPr>
                <w:rFonts w:ascii="ＭＳ ゴシック" w:eastAsia="ＭＳ ゴシック" w:hAnsi="ＭＳ ゴシック" w:cs="Arial" w:hint="eastAsia"/>
                <w:color w:val="202124"/>
              </w:rPr>
              <w:t xml:space="preserve">　</w:t>
            </w:r>
            <w:r>
              <w:rPr>
                <w:rFonts w:ascii="ＭＳ ゴシック" w:eastAsia="ＭＳ ゴシック" w:hAnsi="ＭＳ ゴシック" w:cs="Arial"/>
                <w:color w:val="202124"/>
              </w:rPr>
              <w:t>再開</w:t>
            </w:r>
            <w:r>
              <w:rPr>
                <w:rFonts w:ascii="ＭＳ ゴシック" w:eastAsia="ＭＳ ゴシック" w:hAnsi="ＭＳ ゴシック" w:cs="Arial" w:hint="eastAsia"/>
                <w:color w:val="202124"/>
              </w:rPr>
              <w:t>予定</w:t>
            </w:r>
            <w:r w:rsidRPr="004A3166">
              <w:rPr>
                <w:rFonts w:ascii="ＭＳ ゴシック" w:eastAsia="ＭＳ ゴシック" w:hAnsi="ＭＳ ゴシック" w:cs="Arial"/>
                <w:color w:val="202124"/>
              </w:rPr>
              <w:t>日の変更によ</w:t>
            </w:r>
            <w:r>
              <w:rPr>
                <w:rFonts w:ascii="ＭＳ ゴシック" w:eastAsia="ＭＳ ゴシック" w:hAnsi="ＭＳ ゴシック" w:cs="Arial"/>
                <w:color w:val="202124"/>
              </w:rPr>
              <w:t>り給食の準備が間に合わない場合は、弁当</w:t>
            </w:r>
            <w:r>
              <w:rPr>
                <w:rFonts w:ascii="ＭＳ ゴシック" w:eastAsia="ＭＳ ゴシック" w:hAnsi="ＭＳ ゴシック" w:cs="Arial" w:hint="eastAsia"/>
                <w:color w:val="202124"/>
              </w:rPr>
              <w:t>持参となります。</w:t>
            </w:r>
          </w:p>
          <w:p w14:paraId="4D9DB98D" w14:textId="77777777" w:rsidR="00BF2CCA" w:rsidRPr="00C465D2" w:rsidRDefault="00BF2CCA" w:rsidP="00BF2CCA">
            <w:pPr>
              <w:spacing w:line="240" w:lineRule="exact"/>
              <w:ind w:leftChars="300" w:left="840" w:hangingChars="100" w:hanging="210"/>
              <w:contextualSpacing/>
              <w:rPr>
                <w:rFonts w:ascii="ＭＳ ゴシック" w:eastAsia="ＭＳ ゴシック" w:hAnsi="ＭＳ ゴシック" w:cs="Arial"/>
                <w:color w:val="202124"/>
                <w:lang w:val="pt-BR"/>
              </w:rPr>
            </w:pPr>
            <w:r>
              <w:rPr>
                <w:rFonts w:ascii="ＭＳ ゴシック" w:eastAsia="ＭＳ ゴシック" w:hAnsi="ＭＳ ゴシック" w:cs="Arial" w:hint="eastAsia"/>
                <w:color w:val="202124"/>
              </w:rPr>
              <w:t>その場合は、学校から連絡させていただきます。</w:t>
            </w:r>
          </w:p>
          <w:p w14:paraId="36E4268C" w14:textId="77777777" w:rsidR="00BF2CCA" w:rsidRPr="00F0119A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</w:pPr>
            <w:r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 xml:space="preserve">Caso, </w:t>
            </w:r>
            <w:r w:rsidRPr="00F0119A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 xml:space="preserve">não seja possível </w:t>
            </w:r>
            <w:r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 xml:space="preserve">da escola </w:t>
            </w:r>
            <w:r w:rsidRPr="00F0119A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 xml:space="preserve">preparar a merenda à tempo, </w:t>
            </w:r>
            <w:r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>devido à</w:t>
            </w:r>
            <w:r>
              <w:rPr>
                <w:rFonts w:ascii="ＭＳ ゴシック" w:eastAsia="ＭＳ ゴシック" w:hAnsi="ＭＳ ゴシック" w:cs="Arial" w:hint="eastAsia"/>
                <w:color w:val="202124"/>
                <w:sz w:val="20"/>
                <w:szCs w:val="20"/>
                <w:lang w:val="pt-BR"/>
              </w:rPr>
              <w:t>“</w:t>
            </w:r>
            <w:r w:rsidRPr="00F0119A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>alteração da data da retomada</w:t>
            </w:r>
            <w:r>
              <w:rPr>
                <w:rFonts w:ascii="ＭＳ ゴシック" w:eastAsia="ＭＳ ゴシック" w:hAnsi="ＭＳ ゴシック" w:cs="Arial" w:hint="eastAsia"/>
                <w:color w:val="202124"/>
                <w:sz w:val="20"/>
                <w:szCs w:val="20"/>
                <w:lang w:val="pt-BR"/>
              </w:rPr>
              <w:t>”</w:t>
            </w:r>
          </w:p>
          <w:p w14:paraId="69A797E8" w14:textId="77777777" w:rsidR="00BF2CCA" w:rsidRPr="00F0119A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</w:pPr>
            <w:r w:rsidRPr="00F0119A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 xml:space="preserve">será necessário levar bentô (lanche de casa). </w:t>
            </w:r>
          </w:p>
          <w:p w14:paraId="5D7B9152" w14:textId="77777777" w:rsidR="00BF2CCA" w:rsidRPr="00C465D2" w:rsidRDefault="00BF2CCA" w:rsidP="00BF2CCA">
            <w:pPr>
              <w:spacing w:line="240" w:lineRule="exact"/>
              <w:ind w:leftChars="300" w:left="830" w:hangingChars="100" w:hanging="200"/>
              <w:contextualSpacing/>
              <w:rPr>
                <w:rFonts w:ascii="ＭＳ ゴシック" w:eastAsia="ＭＳ ゴシック" w:hAnsi="ＭＳ ゴシック" w:cs="Arial"/>
                <w:color w:val="202124"/>
                <w:lang w:val="pt-BR"/>
              </w:rPr>
            </w:pPr>
            <w:r w:rsidRPr="00F0119A">
              <w:rPr>
                <w:rFonts w:ascii="Arial" w:eastAsia="ＭＳ ゴシック" w:hAnsi="Arial" w:cs="Arial"/>
                <w:color w:val="202124"/>
                <w:sz w:val="20"/>
                <w:szCs w:val="20"/>
                <w:lang w:val="pt-BR"/>
              </w:rPr>
              <w:t>Nesse caso, a escola entrará em contato.</w:t>
            </w:r>
            <w:r>
              <w:rPr>
                <w:rFonts w:ascii="ＭＳ ゴシック" w:eastAsia="ＭＳ ゴシック" w:hAnsi="ＭＳ ゴシック" w:cs="Arial"/>
                <w:color w:val="202124"/>
                <w:lang w:val="pt-BR"/>
              </w:rPr>
              <w:t xml:space="preserve"> </w:t>
            </w:r>
          </w:p>
          <w:p w14:paraId="6882E229" w14:textId="77777777" w:rsidR="00BF2CCA" w:rsidRDefault="00BF2CCA" w:rsidP="00BF2CCA">
            <w:pPr>
              <w:spacing w:line="240" w:lineRule="exact"/>
              <w:ind w:leftChars="100" w:left="840" w:hangingChars="300" w:hanging="630"/>
              <w:contextualSpacing/>
              <w:rPr>
                <w:rFonts w:ascii="ＭＳ ゴシック" w:eastAsia="ＭＳ ゴシック" w:hAnsi="ＭＳ ゴシック" w:cs="Arial"/>
              </w:rPr>
            </w:pPr>
            <w:r w:rsidRPr="00C465D2">
              <w:rPr>
                <w:rFonts w:ascii="ＭＳ ゴシック" w:eastAsia="ＭＳ ゴシック" w:hAnsi="ＭＳ ゴシック" w:cs="Arial" w:hint="eastAsia"/>
                <w:color w:val="202124"/>
                <w:lang w:val="pt-BR"/>
              </w:rPr>
              <w:t>□</w:t>
            </w:r>
            <w:r>
              <w:rPr>
                <w:rFonts w:ascii="ＭＳ ゴシック" w:eastAsia="ＭＳ ゴシック" w:hAnsi="ＭＳ ゴシック" w:cs="Arial" w:hint="eastAsia"/>
                <w:color w:val="202124"/>
              </w:rPr>
              <w:t xml:space="preserve">　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停止希望日・再開予定日等の記入</w:t>
            </w:r>
            <w:r w:rsidRPr="00233C3E">
              <w:rPr>
                <w:rFonts w:ascii="ＭＳ ゴシック" w:eastAsia="ＭＳ ゴシック" w:hAnsi="ＭＳ ゴシック" w:cs="Arial"/>
              </w:rPr>
              <w:t>内容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は御家庭でもひかえておいてください。</w:t>
            </w:r>
          </w:p>
          <w:p w14:paraId="22E84897" w14:textId="120D02B4" w:rsidR="00BF2CCA" w:rsidRPr="00BF2CCA" w:rsidRDefault="00BF2CCA" w:rsidP="00BF2CCA">
            <w:pPr>
              <w:spacing w:line="240" w:lineRule="exact"/>
              <w:ind w:leftChars="100" w:left="840" w:hangingChars="300" w:hanging="630"/>
              <w:contextualSpacing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F0119A">
              <w:rPr>
                <w:rFonts w:ascii="ＭＳ ゴシック" w:eastAsia="ＭＳ ゴシック" w:hAnsi="ＭＳ ゴシック" w:cs="Arial" w:hint="eastAsia"/>
                <w:lang w:val="pt-BR"/>
              </w:rPr>
              <w:t xml:space="preserve">   </w:t>
            </w:r>
            <w:r w:rsidRPr="00F0119A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Guarde também em</w:t>
            </w:r>
            <w:r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sua casa a</w:t>
            </w:r>
            <w:r w:rsidRPr="00F0119A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cópia das datas informadas (início da suspensão e retomada prevista)</w:t>
            </w:r>
          </w:p>
        </w:tc>
      </w:tr>
    </w:tbl>
    <w:p w14:paraId="2A5D853D" w14:textId="77777777" w:rsidR="00BF2CCA" w:rsidRDefault="00BF2CCA" w:rsidP="00BF2CCA">
      <w:pPr>
        <w:spacing w:line="200" w:lineRule="exact"/>
        <w:rPr>
          <w:rFonts w:ascii="ＭＳ ゴシック" w:eastAsia="ＭＳ ゴシック" w:hAnsi="ＭＳ ゴシック"/>
        </w:rPr>
      </w:pPr>
    </w:p>
    <w:p w14:paraId="1807C482" w14:textId="1A397638" w:rsidR="00BF2CCA" w:rsidRDefault="00C37C44" w:rsidP="00BF2CCA">
      <w:pPr>
        <w:spacing w:line="2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※学</w:t>
      </w:r>
      <w:r w:rsidR="00BF2CCA">
        <w:rPr>
          <w:rFonts w:ascii="ＭＳ ゴシック" w:eastAsia="ＭＳ ゴシック" w:hAnsi="ＭＳ ゴシック" w:hint="eastAsia"/>
        </w:rPr>
        <w:t>校による代筆も可能</w:t>
      </w:r>
    </w:p>
    <w:p w14:paraId="7D0A7548" w14:textId="77777777" w:rsidR="00BF2CCA" w:rsidRPr="00F0119A" w:rsidRDefault="00BF2CCA" w:rsidP="00BF2CCA">
      <w:pPr>
        <w:spacing w:line="200" w:lineRule="exact"/>
        <w:rPr>
          <w:rFonts w:ascii="ＭＳ ゴシック" w:eastAsia="ＭＳ ゴシック" w:hAnsi="ＭＳ ゴシック"/>
          <w:lang w:val="pt-BR"/>
        </w:rPr>
      </w:pPr>
      <w:r w:rsidRPr="00F0119A">
        <w:rPr>
          <w:rFonts w:ascii="ＭＳ ゴシック" w:eastAsia="ＭＳ ゴシック" w:hAnsi="ＭＳ ゴシック" w:hint="eastAsia"/>
          <w:lang w:val="pt-BR"/>
        </w:rPr>
        <w:t>※</w:t>
      </w:r>
      <w:r w:rsidRPr="00F0119A">
        <w:rPr>
          <w:rFonts w:ascii="Arial" w:eastAsia="ＭＳ ゴシック" w:hAnsi="Arial" w:cs="Arial"/>
          <w:sz w:val="20"/>
          <w:szCs w:val="20"/>
          <w:lang w:val="pt-BR"/>
        </w:rPr>
        <w:t>É possível o pr</w:t>
      </w:r>
      <w:r>
        <w:rPr>
          <w:rFonts w:ascii="Arial" w:eastAsia="ＭＳ ゴシック" w:hAnsi="Arial" w:cs="Arial"/>
          <w:sz w:val="20"/>
          <w:szCs w:val="20"/>
          <w:lang w:val="pt-BR"/>
        </w:rPr>
        <w:t>eenchimento pela escola (redigir</w:t>
      </w:r>
      <w:r w:rsidRPr="00F0119A">
        <w:rPr>
          <w:rFonts w:ascii="Arial" w:eastAsia="ＭＳ ゴシック" w:hAnsi="Arial" w:cs="Arial"/>
          <w:sz w:val="20"/>
          <w:szCs w:val="20"/>
          <w:lang w:val="pt-BR"/>
        </w:rPr>
        <w:t xml:space="preserve"> em nome do responsável). </w:t>
      </w:r>
    </w:p>
    <w:p w14:paraId="73F6ACA9" w14:textId="3476F6D9" w:rsidR="00BF2CCA" w:rsidRDefault="00BF2CCA" w:rsidP="00BF2CCA">
      <w:pPr>
        <w:contextualSpacing/>
        <w:rPr>
          <w:rFonts w:ascii="ＭＳ ゴシック" w:eastAsia="ＭＳ ゴシック" w:hAnsi="ＭＳ ゴシック"/>
          <w:lang w:val="pt-BR"/>
        </w:rPr>
      </w:pPr>
    </w:p>
    <w:p w14:paraId="52E8C0DE" w14:textId="77777777" w:rsidR="00BF2CCA" w:rsidRDefault="00BF2CCA" w:rsidP="00BF2CCA">
      <w:pPr>
        <w:contextualSpacing/>
        <w:rPr>
          <w:rFonts w:ascii="ＭＳ ゴシック" w:eastAsia="ＭＳ ゴシック" w:hAnsi="ＭＳ ゴシック" w:cs="Arial"/>
        </w:rPr>
      </w:pPr>
    </w:p>
    <w:p w14:paraId="26C5C9D9" w14:textId="0CDD63E6" w:rsidR="00BF2CCA" w:rsidRDefault="00BF2CCA" w:rsidP="002B667C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</w:p>
    <w:p w14:paraId="02F2B28E" w14:textId="5BFC103F" w:rsidR="00340634" w:rsidRPr="002B667C" w:rsidRDefault="00D93C64" w:rsidP="002B667C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  <w:r w:rsidRPr="00233C3E">
        <w:rPr>
          <w:rFonts w:ascii="ＭＳ ゴシック" w:eastAsia="ＭＳ ゴシック" w:hAnsi="ＭＳ ゴシック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29B68" wp14:editId="37D0D54D">
                <wp:simplePos x="0" y="0"/>
                <wp:positionH relativeFrom="column">
                  <wp:posOffset>-71755</wp:posOffset>
                </wp:positionH>
                <wp:positionV relativeFrom="paragraph">
                  <wp:posOffset>106680</wp:posOffset>
                </wp:positionV>
                <wp:extent cx="5924550" cy="3133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33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7FC7E" id="正方形/長方形 1" o:spid="_x0000_s1026" style="position:absolute;left:0;text-align:left;margin-left:-5.65pt;margin-top:8.4pt;width:466.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" filled="f" strokecolor="black [3213]" strokeweight="1.5pt"/>
            </w:pict>
          </mc:Fallback>
        </mc:AlternateContent>
      </w:r>
    </w:p>
    <w:p w14:paraId="3A144875" w14:textId="49FAD258" w:rsidR="00C705E6" w:rsidRDefault="00FD71A7" w:rsidP="00FD71A7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 w:rsidRPr="00A12E66">
        <w:rPr>
          <w:rFonts w:ascii="ＭＳ ゴシック" w:eastAsia="ＭＳ ゴシック" w:hAnsi="ＭＳ ゴシック" w:hint="eastAsia"/>
          <w:szCs w:val="21"/>
        </w:rPr>
        <w:t>【学校</w:t>
      </w:r>
      <w:r w:rsidR="00A12E66" w:rsidRPr="00233C3E">
        <w:rPr>
          <w:rFonts w:ascii="ＭＳ ゴシック" w:eastAsia="ＭＳ ゴシック" w:hAnsi="ＭＳ ゴシック" w:hint="eastAsia"/>
          <w:szCs w:val="21"/>
        </w:rPr>
        <w:t>記入</w:t>
      </w:r>
      <w:r w:rsidRPr="00A12E66">
        <w:rPr>
          <w:rFonts w:ascii="ＭＳ ゴシック" w:eastAsia="ＭＳ ゴシック" w:hAnsi="ＭＳ ゴシック" w:hint="eastAsia"/>
          <w:szCs w:val="21"/>
        </w:rPr>
        <w:t>欄】</w:t>
      </w:r>
    </w:p>
    <w:p w14:paraId="366468A4" w14:textId="4BF51A64" w:rsidR="00A24A14" w:rsidRDefault="00A24A14" w:rsidP="00FD71A7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校内起案後、スキャンして教育総務課へP</w:t>
      </w:r>
      <w:r>
        <w:rPr>
          <w:rFonts w:ascii="ＭＳ ゴシック" w:eastAsia="ＭＳ ゴシック" w:hAnsi="ＭＳ ゴシック"/>
          <w:szCs w:val="21"/>
        </w:rPr>
        <w:t>DF</w:t>
      </w:r>
      <w:r>
        <w:rPr>
          <w:rFonts w:ascii="ＭＳ ゴシック" w:eastAsia="ＭＳ ゴシック" w:hAnsi="ＭＳ ゴシック" w:hint="eastAsia"/>
          <w:szCs w:val="21"/>
        </w:rPr>
        <w:t>形式でL</w:t>
      </w:r>
      <w:r>
        <w:rPr>
          <w:rFonts w:ascii="ＭＳ ゴシック" w:eastAsia="ＭＳ ゴシック" w:hAnsi="ＭＳ ゴシック"/>
          <w:szCs w:val="21"/>
        </w:rPr>
        <w:t>ogo</w:t>
      </w:r>
      <w:r>
        <w:rPr>
          <w:rFonts w:ascii="ＭＳ ゴシック" w:eastAsia="ＭＳ ゴシック" w:hAnsi="ＭＳ ゴシック" w:hint="eastAsia"/>
          <w:szCs w:val="21"/>
        </w:rPr>
        <w:t>フォームで送付してください。</w:t>
      </w:r>
    </w:p>
    <w:p w14:paraId="7044B028" w14:textId="77777777" w:rsid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停止日に変更があった場合は、変更を記入し同様に送付してください。</w:t>
      </w:r>
    </w:p>
    <w:p w14:paraId="1626D3B0" w14:textId="77777777" w:rsid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校内受理日（届出日の翌日）：令和　　年　　月　　日（　　　　）</w:t>
      </w:r>
    </w:p>
    <w:p w14:paraId="6A93C2CE" w14:textId="77777777" w:rsid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受理方法　　　　　　　　 ：　紙面　・　電話　・　F</w:t>
      </w:r>
      <w:r>
        <w:rPr>
          <w:rFonts w:ascii="ＭＳ ゴシック" w:eastAsia="ＭＳ ゴシック" w:hAnsi="ＭＳ ゴシック"/>
          <w:szCs w:val="21"/>
        </w:rPr>
        <w:t>AX</w:t>
      </w:r>
    </w:p>
    <w:p w14:paraId="5268031C" w14:textId="1EAB60E2" w:rsidR="00340634" w:rsidRP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再開日の変更　　　　　　 ：　有</w:t>
      </w:r>
      <w:r w:rsidR="00DE5E46">
        <w:rPr>
          <w:rFonts w:ascii="ＭＳ ゴシック" w:eastAsia="ＭＳ ゴシック" w:hAnsi="ＭＳ ゴシック" w:hint="eastAsia"/>
          <w:szCs w:val="21"/>
        </w:rPr>
        <w:t>：</w:t>
      </w:r>
      <w:r>
        <w:rPr>
          <w:rFonts w:ascii="ＭＳ ゴシック" w:eastAsia="ＭＳ ゴシック" w:hAnsi="ＭＳ ゴシック" w:hint="eastAsia"/>
          <w:szCs w:val="21"/>
        </w:rPr>
        <w:t>令和　　年　　月　　日（　　）からに変更／　無</w:t>
      </w:r>
    </w:p>
    <w:tbl>
      <w:tblPr>
        <w:tblStyle w:val="a3"/>
        <w:tblpPr w:leftFromText="142" w:rightFromText="142" w:vertAnchor="text" w:horzAnchor="margin" w:tblpY="919"/>
        <w:tblW w:w="9060" w:type="dxa"/>
        <w:tblLook w:val="04A0" w:firstRow="1" w:lastRow="0" w:firstColumn="1" w:lastColumn="0" w:noHBand="0" w:noVBand="1"/>
      </w:tblPr>
      <w:tblGrid>
        <w:gridCol w:w="1082"/>
        <w:gridCol w:w="1086"/>
        <w:gridCol w:w="1227"/>
        <w:gridCol w:w="1402"/>
        <w:gridCol w:w="1152"/>
        <w:gridCol w:w="987"/>
        <w:gridCol w:w="1133"/>
        <w:gridCol w:w="991"/>
      </w:tblGrid>
      <w:tr w:rsidR="00686EA2" w14:paraId="53DFB8F3" w14:textId="77777777" w:rsidTr="00D93C64">
        <w:trPr>
          <w:trHeight w:val="558"/>
        </w:trPr>
        <w:tc>
          <w:tcPr>
            <w:tcW w:w="1082" w:type="dxa"/>
            <w:vAlign w:val="center"/>
          </w:tcPr>
          <w:p w14:paraId="7C3543BB" w14:textId="4D80A9BA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校長</w:t>
            </w:r>
          </w:p>
        </w:tc>
        <w:tc>
          <w:tcPr>
            <w:tcW w:w="1086" w:type="dxa"/>
            <w:vAlign w:val="center"/>
          </w:tcPr>
          <w:p w14:paraId="22746455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教頭</w:t>
            </w:r>
          </w:p>
        </w:tc>
        <w:tc>
          <w:tcPr>
            <w:tcW w:w="1227" w:type="dxa"/>
            <w:vAlign w:val="center"/>
          </w:tcPr>
          <w:p w14:paraId="6639CD0B" w14:textId="77777777" w:rsidR="00686EA2" w:rsidRPr="00EB0CD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0CDD">
              <w:rPr>
                <w:rFonts w:ascii="ＭＳ ゴシック" w:eastAsia="ＭＳ ゴシック" w:hAnsi="ＭＳ ゴシック" w:hint="eastAsia"/>
                <w:sz w:val="22"/>
              </w:rPr>
              <w:t>主幹教諭</w:t>
            </w:r>
          </w:p>
          <w:p w14:paraId="527C19BA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0CDD">
              <w:rPr>
                <w:rFonts w:ascii="ＭＳ ゴシック" w:eastAsia="ＭＳ ゴシック" w:hAnsi="ＭＳ ゴシック" w:hint="eastAsia"/>
                <w:sz w:val="22"/>
              </w:rPr>
              <w:t>教務主任</w:t>
            </w:r>
          </w:p>
        </w:tc>
        <w:tc>
          <w:tcPr>
            <w:tcW w:w="1402" w:type="dxa"/>
            <w:vAlign w:val="center"/>
          </w:tcPr>
          <w:p w14:paraId="104A80E7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事務</w:t>
            </w:r>
          </w:p>
        </w:tc>
        <w:tc>
          <w:tcPr>
            <w:tcW w:w="1152" w:type="dxa"/>
            <w:vAlign w:val="center"/>
          </w:tcPr>
          <w:p w14:paraId="472715FD" w14:textId="77777777" w:rsidR="00686EA2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栄養士</w:t>
            </w:r>
          </w:p>
          <w:p w14:paraId="153FD0CC" w14:textId="19DEAECD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栄養教諭</w:t>
            </w:r>
          </w:p>
        </w:tc>
        <w:tc>
          <w:tcPr>
            <w:tcW w:w="987" w:type="dxa"/>
            <w:vAlign w:val="center"/>
          </w:tcPr>
          <w:p w14:paraId="7084E418" w14:textId="5AFCF496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食数報告担当</w:t>
            </w:r>
          </w:p>
        </w:tc>
        <w:tc>
          <w:tcPr>
            <w:tcW w:w="1133" w:type="dxa"/>
            <w:vAlign w:val="center"/>
          </w:tcPr>
          <w:p w14:paraId="4C39E266" w14:textId="310D911D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学年主任</w:t>
            </w:r>
          </w:p>
        </w:tc>
        <w:tc>
          <w:tcPr>
            <w:tcW w:w="991" w:type="dxa"/>
            <w:vAlign w:val="center"/>
          </w:tcPr>
          <w:p w14:paraId="63AF370C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担任</w:t>
            </w:r>
          </w:p>
        </w:tc>
      </w:tr>
      <w:tr w:rsidR="00686EA2" w14:paraId="7FA38548" w14:textId="77777777" w:rsidTr="00D93C64">
        <w:trPr>
          <w:trHeight w:val="844"/>
        </w:trPr>
        <w:tc>
          <w:tcPr>
            <w:tcW w:w="1082" w:type="dxa"/>
          </w:tcPr>
          <w:p w14:paraId="48C72A34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6" w:type="dxa"/>
          </w:tcPr>
          <w:p w14:paraId="1BAAE442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</w:tcPr>
          <w:p w14:paraId="060389E1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2" w:type="dxa"/>
          </w:tcPr>
          <w:p w14:paraId="68107E8F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2" w:type="dxa"/>
          </w:tcPr>
          <w:p w14:paraId="5BD42730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7" w:type="dxa"/>
          </w:tcPr>
          <w:p w14:paraId="7305DE6F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74F04436" w14:textId="352F4F66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1" w:type="dxa"/>
          </w:tcPr>
          <w:p w14:paraId="4075BB69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86E00B" w14:textId="7804085D" w:rsidR="00340634" w:rsidRDefault="00686EA2" w:rsidP="00BF09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【チェック】</w:t>
      </w:r>
    </w:p>
    <w:p w14:paraId="4DC1BF7C" w14:textId="66CC229E" w:rsidR="00D93C64" w:rsidRDefault="00D93C64" w:rsidP="00BF09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□教育総務課にP</w:t>
      </w:r>
      <w:r>
        <w:rPr>
          <w:rFonts w:ascii="ＭＳ ゴシック" w:eastAsia="ＭＳ ゴシック" w:hAnsi="ＭＳ ゴシック"/>
        </w:rPr>
        <w:t>DF</w:t>
      </w:r>
      <w:r>
        <w:rPr>
          <w:rFonts w:ascii="ＭＳ ゴシック" w:eastAsia="ＭＳ ゴシック" w:hAnsi="ＭＳ ゴシック" w:hint="eastAsia"/>
        </w:rPr>
        <w:t>をL</w:t>
      </w:r>
      <w:r>
        <w:rPr>
          <w:rFonts w:ascii="ＭＳ ゴシック" w:eastAsia="ＭＳ ゴシック" w:hAnsi="ＭＳ ゴシック"/>
        </w:rPr>
        <w:t>ogo</w:t>
      </w:r>
      <w:r>
        <w:rPr>
          <w:rFonts w:ascii="ＭＳ ゴシック" w:eastAsia="ＭＳ ゴシック" w:hAnsi="ＭＳ ゴシック" w:hint="eastAsia"/>
        </w:rPr>
        <w:t>フォームで転送</w:t>
      </w:r>
    </w:p>
    <w:p w14:paraId="2EBCC736" w14:textId="77777777" w:rsidR="00D93C64" w:rsidRDefault="00D93C64" w:rsidP="00BF09B0">
      <w:pPr>
        <w:rPr>
          <w:rFonts w:ascii="ＭＳ ゴシック" w:eastAsia="ＭＳ ゴシック" w:hAnsi="ＭＳ ゴシック"/>
        </w:rPr>
      </w:pPr>
    </w:p>
    <w:sectPr w:rsidR="00D93C64" w:rsidSect="00D548E0">
      <w:pgSz w:w="11906" w:h="16838" w:code="9"/>
      <w:pgMar w:top="567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A361" w14:textId="77777777" w:rsidR="00571B6B" w:rsidRDefault="00571B6B" w:rsidP="009C72BA">
      <w:r>
        <w:separator/>
      </w:r>
    </w:p>
  </w:endnote>
  <w:endnote w:type="continuationSeparator" w:id="0">
    <w:p w14:paraId="7C13CC30" w14:textId="77777777" w:rsidR="00571B6B" w:rsidRDefault="00571B6B" w:rsidP="009C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832F" w14:textId="77777777" w:rsidR="00571B6B" w:rsidRDefault="00571B6B" w:rsidP="009C72BA">
      <w:r>
        <w:separator/>
      </w:r>
    </w:p>
  </w:footnote>
  <w:footnote w:type="continuationSeparator" w:id="0">
    <w:p w14:paraId="0B75EF3B" w14:textId="77777777" w:rsidR="00571B6B" w:rsidRDefault="00571B6B" w:rsidP="009C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A47"/>
    <w:multiLevelType w:val="hybridMultilevel"/>
    <w:tmpl w:val="7B887B60"/>
    <w:lvl w:ilvl="0" w:tplc="3E140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A0A05"/>
    <w:multiLevelType w:val="hybridMultilevel"/>
    <w:tmpl w:val="46BAE20E"/>
    <w:lvl w:ilvl="0" w:tplc="A7CE241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51FD6"/>
    <w:multiLevelType w:val="hybridMultilevel"/>
    <w:tmpl w:val="E29646FA"/>
    <w:lvl w:ilvl="0" w:tplc="AFAC0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52BB6"/>
    <w:multiLevelType w:val="hybridMultilevel"/>
    <w:tmpl w:val="583A07F6"/>
    <w:lvl w:ilvl="0" w:tplc="F3466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B41234"/>
    <w:multiLevelType w:val="hybridMultilevel"/>
    <w:tmpl w:val="BE94A3D6"/>
    <w:lvl w:ilvl="0" w:tplc="0D6C3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E6"/>
    <w:rsid w:val="0000217B"/>
    <w:rsid w:val="000207CF"/>
    <w:rsid w:val="00046ADE"/>
    <w:rsid w:val="00067DA9"/>
    <w:rsid w:val="000910FE"/>
    <w:rsid w:val="000927D6"/>
    <w:rsid w:val="000A15D8"/>
    <w:rsid w:val="000C0D5C"/>
    <w:rsid w:val="000C46CC"/>
    <w:rsid w:val="000D0A94"/>
    <w:rsid w:val="000D0C1F"/>
    <w:rsid w:val="000D4812"/>
    <w:rsid w:val="000D63BE"/>
    <w:rsid w:val="00132C68"/>
    <w:rsid w:val="00150497"/>
    <w:rsid w:val="00166955"/>
    <w:rsid w:val="001B1D8D"/>
    <w:rsid w:val="001B4000"/>
    <w:rsid w:val="001B5682"/>
    <w:rsid w:val="001C1CD1"/>
    <w:rsid w:val="001E488F"/>
    <w:rsid w:val="00215BC1"/>
    <w:rsid w:val="00233C3E"/>
    <w:rsid w:val="00236375"/>
    <w:rsid w:val="0023667D"/>
    <w:rsid w:val="00255D83"/>
    <w:rsid w:val="00277CDE"/>
    <w:rsid w:val="00285FBC"/>
    <w:rsid w:val="002911AC"/>
    <w:rsid w:val="002964BC"/>
    <w:rsid w:val="002A467E"/>
    <w:rsid w:val="002B667C"/>
    <w:rsid w:val="002C2522"/>
    <w:rsid w:val="003018D4"/>
    <w:rsid w:val="00302674"/>
    <w:rsid w:val="0032680D"/>
    <w:rsid w:val="00340634"/>
    <w:rsid w:val="00341272"/>
    <w:rsid w:val="0035335E"/>
    <w:rsid w:val="00353CDE"/>
    <w:rsid w:val="00370311"/>
    <w:rsid w:val="0037494A"/>
    <w:rsid w:val="003769E8"/>
    <w:rsid w:val="00387696"/>
    <w:rsid w:val="003A432B"/>
    <w:rsid w:val="003E110C"/>
    <w:rsid w:val="003E14A0"/>
    <w:rsid w:val="004258F2"/>
    <w:rsid w:val="00427C0E"/>
    <w:rsid w:val="00430DE0"/>
    <w:rsid w:val="00446F3D"/>
    <w:rsid w:val="00447701"/>
    <w:rsid w:val="00454628"/>
    <w:rsid w:val="00484ED3"/>
    <w:rsid w:val="004920BA"/>
    <w:rsid w:val="004A00BF"/>
    <w:rsid w:val="004A3166"/>
    <w:rsid w:val="004B2BA8"/>
    <w:rsid w:val="004E0263"/>
    <w:rsid w:val="004F2FA3"/>
    <w:rsid w:val="00512A9B"/>
    <w:rsid w:val="00515118"/>
    <w:rsid w:val="00525790"/>
    <w:rsid w:val="005276B9"/>
    <w:rsid w:val="00547698"/>
    <w:rsid w:val="005650F5"/>
    <w:rsid w:val="00571B6B"/>
    <w:rsid w:val="00580818"/>
    <w:rsid w:val="005A4863"/>
    <w:rsid w:val="005A717B"/>
    <w:rsid w:val="005D3E74"/>
    <w:rsid w:val="005E07BA"/>
    <w:rsid w:val="005F27A9"/>
    <w:rsid w:val="005F6635"/>
    <w:rsid w:val="0060285F"/>
    <w:rsid w:val="00605A4C"/>
    <w:rsid w:val="00606D28"/>
    <w:rsid w:val="0061345C"/>
    <w:rsid w:val="00614105"/>
    <w:rsid w:val="00623673"/>
    <w:rsid w:val="00643C95"/>
    <w:rsid w:val="006758D1"/>
    <w:rsid w:val="00686EA2"/>
    <w:rsid w:val="0069708D"/>
    <w:rsid w:val="007210AC"/>
    <w:rsid w:val="007436D2"/>
    <w:rsid w:val="00761A3E"/>
    <w:rsid w:val="00765D33"/>
    <w:rsid w:val="007709BE"/>
    <w:rsid w:val="00772907"/>
    <w:rsid w:val="007872E2"/>
    <w:rsid w:val="007926BE"/>
    <w:rsid w:val="00792C57"/>
    <w:rsid w:val="00797A98"/>
    <w:rsid w:val="007A55A9"/>
    <w:rsid w:val="007C11A4"/>
    <w:rsid w:val="007C52DF"/>
    <w:rsid w:val="007C56A8"/>
    <w:rsid w:val="007F5C82"/>
    <w:rsid w:val="00800426"/>
    <w:rsid w:val="008025CE"/>
    <w:rsid w:val="0083321F"/>
    <w:rsid w:val="00834306"/>
    <w:rsid w:val="008675DD"/>
    <w:rsid w:val="0086790B"/>
    <w:rsid w:val="00873144"/>
    <w:rsid w:val="008817A7"/>
    <w:rsid w:val="0088237E"/>
    <w:rsid w:val="00890C53"/>
    <w:rsid w:val="0089334D"/>
    <w:rsid w:val="008A5F57"/>
    <w:rsid w:val="008E34FD"/>
    <w:rsid w:val="009147E9"/>
    <w:rsid w:val="00937E69"/>
    <w:rsid w:val="00962107"/>
    <w:rsid w:val="009669F7"/>
    <w:rsid w:val="00970A9B"/>
    <w:rsid w:val="00970F7C"/>
    <w:rsid w:val="00976368"/>
    <w:rsid w:val="00981DBB"/>
    <w:rsid w:val="009923F0"/>
    <w:rsid w:val="009B6A13"/>
    <w:rsid w:val="009C72BA"/>
    <w:rsid w:val="009D6000"/>
    <w:rsid w:val="009F38C6"/>
    <w:rsid w:val="00A10815"/>
    <w:rsid w:val="00A12E66"/>
    <w:rsid w:val="00A24A14"/>
    <w:rsid w:val="00A57AEE"/>
    <w:rsid w:val="00AA465E"/>
    <w:rsid w:val="00AB0793"/>
    <w:rsid w:val="00AB3B1B"/>
    <w:rsid w:val="00AF064A"/>
    <w:rsid w:val="00B207BC"/>
    <w:rsid w:val="00B36036"/>
    <w:rsid w:val="00B6463C"/>
    <w:rsid w:val="00B64FBB"/>
    <w:rsid w:val="00B65AE0"/>
    <w:rsid w:val="00B72F89"/>
    <w:rsid w:val="00BA4FC0"/>
    <w:rsid w:val="00BB54CA"/>
    <w:rsid w:val="00BB6734"/>
    <w:rsid w:val="00BC75FA"/>
    <w:rsid w:val="00BD50DA"/>
    <w:rsid w:val="00BE3209"/>
    <w:rsid w:val="00BF09B0"/>
    <w:rsid w:val="00BF27E4"/>
    <w:rsid w:val="00BF2CCA"/>
    <w:rsid w:val="00BF7338"/>
    <w:rsid w:val="00C062FE"/>
    <w:rsid w:val="00C114FC"/>
    <w:rsid w:val="00C1488A"/>
    <w:rsid w:val="00C153C3"/>
    <w:rsid w:val="00C168DB"/>
    <w:rsid w:val="00C31027"/>
    <w:rsid w:val="00C32E35"/>
    <w:rsid w:val="00C37C44"/>
    <w:rsid w:val="00C4064D"/>
    <w:rsid w:val="00C4450C"/>
    <w:rsid w:val="00C54D78"/>
    <w:rsid w:val="00C705E6"/>
    <w:rsid w:val="00C93294"/>
    <w:rsid w:val="00C97892"/>
    <w:rsid w:val="00CA32EC"/>
    <w:rsid w:val="00CA53F2"/>
    <w:rsid w:val="00CF75C0"/>
    <w:rsid w:val="00D07640"/>
    <w:rsid w:val="00D162E8"/>
    <w:rsid w:val="00D45317"/>
    <w:rsid w:val="00D46EDF"/>
    <w:rsid w:val="00D548E0"/>
    <w:rsid w:val="00D6454A"/>
    <w:rsid w:val="00D87400"/>
    <w:rsid w:val="00D91794"/>
    <w:rsid w:val="00D926DB"/>
    <w:rsid w:val="00D93C64"/>
    <w:rsid w:val="00DB02A1"/>
    <w:rsid w:val="00DB133E"/>
    <w:rsid w:val="00DC0D61"/>
    <w:rsid w:val="00DC275F"/>
    <w:rsid w:val="00DE5E46"/>
    <w:rsid w:val="00DF4998"/>
    <w:rsid w:val="00E11DC4"/>
    <w:rsid w:val="00E1524B"/>
    <w:rsid w:val="00E17006"/>
    <w:rsid w:val="00E2181A"/>
    <w:rsid w:val="00E72CE4"/>
    <w:rsid w:val="00E77E7A"/>
    <w:rsid w:val="00EA3C49"/>
    <w:rsid w:val="00EB0CDD"/>
    <w:rsid w:val="00EB6F3D"/>
    <w:rsid w:val="00EC1F4F"/>
    <w:rsid w:val="00EF5432"/>
    <w:rsid w:val="00F002A4"/>
    <w:rsid w:val="00F21C1D"/>
    <w:rsid w:val="00F306A4"/>
    <w:rsid w:val="00F455DC"/>
    <w:rsid w:val="00F46FB4"/>
    <w:rsid w:val="00F61BD3"/>
    <w:rsid w:val="00F7712A"/>
    <w:rsid w:val="00F8052F"/>
    <w:rsid w:val="00FC25B6"/>
    <w:rsid w:val="00FD71A7"/>
    <w:rsid w:val="00FE1D94"/>
    <w:rsid w:val="00FE24BB"/>
    <w:rsid w:val="00FE4C76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10F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6454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6454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6454A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454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645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45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72BA"/>
  </w:style>
  <w:style w:type="paragraph" w:styleId="ad">
    <w:name w:val="footer"/>
    <w:basedOn w:val="a"/>
    <w:link w:val="ae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72BA"/>
  </w:style>
  <w:style w:type="paragraph" w:styleId="Web">
    <w:name w:val="Normal (Web)"/>
    <w:basedOn w:val="a"/>
    <w:uiPriority w:val="99"/>
    <w:semiHidden/>
    <w:unhideWhenUsed/>
    <w:rsid w:val="00285F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1B40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2026-03-19T10:42:00Z</dcterms:created>
  <dcterms:modified xsi:type="dcterms:W3CDTF">2026-03-19T10:42:00Z</dcterms:modified>
</cp:coreProperties>
</file>